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280D" w14:textId="0A22001B" w:rsidR="00275EB3" w:rsidRDefault="003D43FF" w:rsidP="001324B1">
      <w:pPr>
        <w:widowControl w:val="0"/>
        <w:tabs>
          <w:tab w:val="left" w:pos="0"/>
          <w:tab w:val="left" w:pos="7553"/>
          <w:tab w:val="right" w:pos="9360"/>
          <w:tab w:val="right" w:pos="10080"/>
        </w:tabs>
        <w:autoSpaceDE w:val="0"/>
        <w:autoSpaceDN w:val="0"/>
        <w:adjustRightInd w:val="0"/>
        <w:rPr>
          <w:rFonts w:ascii="CopperplateGothic-Light" w:hAnsi="CopperplateGothic-Light"/>
          <w:color w:val="000000"/>
          <w:sz w:val="60"/>
          <w:szCs w:val="48"/>
        </w:rPr>
      </w:pPr>
      <w:r>
        <w:rPr>
          <w:rFonts w:ascii="CopperplateGothic-Light" w:hAnsi="CopperplateGothic-Light"/>
          <w:noProof/>
          <w:color w:val="000000"/>
          <w:sz w:val="60"/>
          <w:szCs w:val="48"/>
        </w:rPr>
        <w:drawing>
          <wp:anchor distT="0" distB="0" distL="114300" distR="114300" simplePos="0" relativeHeight="251677696" behindDoc="0" locked="0" layoutInCell="1" allowOverlap="1" wp14:anchorId="0C22E26D" wp14:editId="2052E486">
            <wp:simplePos x="0" y="0"/>
            <wp:positionH relativeFrom="column">
              <wp:posOffset>-18415</wp:posOffset>
            </wp:positionH>
            <wp:positionV relativeFrom="paragraph">
              <wp:posOffset>118579</wp:posOffset>
            </wp:positionV>
            <wp:extent cx="3522871" cy="1053030"/>
            <wp:effectExtent l="0" t="0" r="0" b="1270"/>
            <wp:wrapNone/>
            <wp:docPr id="77771610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6105" name="Picture 2" descr="A black and white logo&#10;&#10;AI-generated content may be incorrect."/>
                    <pic:cNvPicPr/>
                  </pic:nvPicPr>
                  <pic:blipFill rotWithShape="1">
                    <a:blip r:embed="rId7"/>
                    <a:srcRect t="12065" b="13207"/>
                    <a:stretch>
                      <a:fillRect/>
                    </a:stretch>
                  </pic:blipFill>
                  <pic:spPr bwMode="auto">
                    <a:xfrm>
                      <a:off x="0" y="0"/>
                      <a:ext cx="3522871" cy="1053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7B2">
        <w:rPr>
          <w:noProof/>
          <w:szCs w:val="20"/>
        </w:rPr>
        <mc:AlternateContent>
          <mc:Choice Requires="wps">
            <w:drawing>
              <wp:anchor distT="0" distB="0" distL="114300" distR="114300" simplePos="0" relativeHeight="251676672" behindDoc="1" locked="0" layoutInCell="1" allowOverlap="1" wp14:anchorId="32B5484A" wp14:editId="06B512EC">
                <wp:simplePos x="0" y="0"/>
                <wp:positionH relativeFrom="column">
                  <wp:posOffset>2879565</wp:posOffset>
                </wp:positionH>
                <wp:positionV relativeFrom="paragraph">
                  <wp:posOffset>154383</wp:posOffset>
                </wp:positionV>
                <wp:extent cx="3042036" cy="1230595"/>
                <wp:effectExtent l="0" t="0" r="6350" b="190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036" cy="123059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xmlns:pic="http://schemas.openxmlformats.org/drawingml/2006/picture" w="9525">
                              <a:solidFill>
                                <a:srgbClr val="000000"/>
                              </a:solidFill>
                              <a:miter lim="800000"/>
                              <a:headEnd/>
                              <a:tailEnd/>
                            </a14:hiddenLine>
                          </a:ext>
                        </a:extLst>
                      </wps:spPr>
                      <wps:txbx>
                        <w:txbxContent>
                          <w:p w14:paraId="3ABCD62B" w14:textId="7061054E" w:rsidR="001324B1" w:rsidRDefault="001324B1" w:rsidP="001324B1">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 xml:space="preserve">The </w:t>
                            </w:r>
                            <w:r>
                              <w:rPr>
                                <w:rFonts w:ascii="Garamond" w:hAnsi="Garamond"/>
                                <w:b/>
                                <w:smallCaps/>
                                <w:color w:val="000000"/>
                                <w:sz w:val="36"/>
                                <w:szCs w:val="36"/>
                              </w:rPr>
                              <w:t>First Sunday</w:t>
                            </w:r>
                          </w:p>
                          <w:p w14:paraId="33E0EAD9" w14:textId="5B29F0F0" w:rsidR="001324B1" w:rsidRPr="00CE6C00" w:rsidRDefault="001324B1" w:rsidP="001324B1">
                            <w:pPr>
                              <w:widowControl w:val="0"/>
                              <w:tabs>
                                <w:tab w:val="left" w:pos="0"/>
                                <w:tab w:val="right" w:pos="9360"/>
                              </w:tabs>
                              <w:autoSpaceDE w:val="0"/>
                              <w:autoSpaceDN w:val="0"/>
                              <w:adjustRightInd w:val="0"/>
                              <w:jc w:val="right"/>
                              <w:rPr>
                                <w:rFonts w:ascii="Garamond" w:hAnsi="Garamond"/>
                                <w:b/>
                                <w:smallCaps/>
                                <w:color w:val="000000"/>
                                <w:sz w:val="36"/>
                                <w:szCs w:val="36"/>
                              </w:rPr>
                            </w:pPr>
                            <w:r>
                              <w:rPr>
                                <w:rFonts w:ascii="Garamond" w:hAnsi="Garamond"/>
                                <w:b/>
                                <w:smallCaps/>
                                <w:color w:val="000000"/>
                                <w:sz w:val="36"/>
                                <w:szCs w:val="36"/>
                              </w:rPr>
                              <w:t>After Christmas</w:t>
                            </w:r>
                          </w:p>
                          <w:p w14:paraId="79710E67" w14:textId="097A2E12" w:rsidR="001324B1" w:rsidRPr="001324B1" w:rsidRDefault="001324B1" w:rsidP="001324B1">
                            <w:pPr>
                              <w:widowControl w:val="0"/>
                              <w:tabs>
                                <w:tab w:val="left" w:pos="0"/>
                                <w:tab w:val="right" w:pos="9360"/>
                              </w:tabs>
                              <w:autoSpaceDE w:val="0"/>
                              <w:autoSpaceDN w:val="0"/>
                              <w:adjustRightInd w:val="0"/>
                              <w:jc w:val="right"/>
                              <w:rPr>
                                <w:rFonts w:ascii="Garamond" w:hAnsi="Garamond"/>
                                <w:bCs/>
                                <w:i/>
                                <w:color w:val="000000"/>
                                <w:sz w:val="36"/>
                                <w:szCs w:val="36"/>
                              </w:rPr>
                            </w:pPr>
                            <w:r w:rsidRPr="001324B1">
                              <w:rPr>
                                <w:rFonts w:ascii="Garamond" w:hAnsi="Garamond"/>
                                <w:bCs/>
                                <w:i/>
                                <w:color w:val="000000"/>
                                <w:sz w:val="36"/>
                                <w:szCs w:val="36"/>
                              </w:rPr>
                              <w:t>Christmas Lessons &amp; Carols</w:t>
                            </w:r>
                          </w:p>
                          <w:p w14:paraId="01427D02" w14:textId="5B2CB0F3" w:rsidR="001324B1" w:rsidRPr="00424047" w:rsidRDefault="001324B1" w:rsidP="001324B1">
                            <w:pPr>
                              <w:widowControl w:val="0"/>
                              <w:tabs>
                                <w:tab w:val="left" w:pos="0"/>
                                <w:tab w:val="right" w:pos="9360"/>
                              </w:tabs>
                              <w:autoSpaceDE w:val="0"/>
                              <w:autoSpaceDN w:val="0"/>
                              <w:adjustRightInd w:val="0"/>
                              <w:jc w:val="right"/>
                              <w:rPr>
                                <w:rFonts w:ascii="Garamond" w:hAnsi="Garamond"/>
                                <w:color w:val="000000"/>
                                <w:sz w:val="28"/>
                                <w:szCs w:val="28"/>
                              </w:rPr>
                            </w:pPr>
                            <w:r w:rsidRPr="00424047">
                              <w:rPr>
                                <w:rFonts w:ascii="Garamond" w:hAnsi="Garamond"/>
                                <w:color w:val="000000"/>
                                <w:sz w:val="28"/>
                                <w:szCs w:val="28"/>
                              </w:rPr>
                              <w:t>December 2</w:t>
                            </w:r>
                            <w:r w:rsidR="00011B56">
                              <w:rPr>
                                <w:rFonts w:ascii="Garamond" w:hAnsi="Garamond"/>
                                <w:color w:val="000000"/>
                                <w:sz w:val="28"/>
                                <w:szCs w:val="28"/>
                              </w:rPr>
                              <w:t>8</w:t>
                            </w:r>
                            <w:r w:rsidRPr="00424047">
                              <w:rPr>
                                <w:rFonts w:ascii="Garamond" w:hAnsi="Garamond"/>
                                <w:color w:val="000000"/>
                                <w:sz w:val="28"/>
                                <w:szCs w:val="28"/>
                              </w:rPr>
                              <w:t xml:space="preserve">, 2025 • </w:t>
                            </w:r>
                            <w:r w:rsidR="00011B56">
                              <w:rPr>
                                <w:rFonts w:ascii="Garamond" w:hAnsi="Garamond"/>
                                <w:color w:val="000000"/>
                                <w:sz w:val="28"/>
                                <w:szCs w:val="28"/>
                              </w:rPr>
                              <w:t>11a</w:t>
                            </w:r>
                            <w:r>
                              <w:rPr>
                                <w:rFonts w:ascii="Garamond" w:hAnsi="Garamond"/>
                                <w:color w:val="000000"/>
                                <w:sz w:val="28"/>
                                <w:szCs w:val="28"/>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5484A" id="_x0000_t202" coordsize="21600,21600" o:spt="202" path="m,l,21600r21600,l21600,xe">
                <v:stroke joinstyle="miter"/>
                <v:path gradientshapeok="t" o:connecttype="rect"/>
              </v:shapetype>
              <v:shape id="Text Box 9" o:spid="_x0000_s1026" type="#_x0000_t202" style="position:absolute;margin-left:226.75pt;margin-top:12.15pt;width:239.55pt;height:96.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" stroked="f">
                <v:textbox>
                  <w:txbxContent>
                    <w:p w14:paraId="3ABCD62B" w14:textId="7061054E" w:rsidR="001324B1" w:rsidRDefault="001324B1" w:rsidP="001324B1">
                      <w:pPr>
                        <w:widowControl w:val="0"/>
                        <w:tabs>
                          <w:tab w:val="left" w:pos="0"/>
                          <w:tab w:val="right" w:pos="9360"/>
                        </w:tabs>
                        <w:autoSpaceDE w:val="0"/>
                        <w:autoSpaceDN w:val="0"/>
                        <w:adjustRightInd w:val="0"/>
                        <w:jc w:val="right"/>
                        <w:rPr>
                          <w:rFonts w:ascii="Garamond" w:hAnsi="Garamond"/>
                          <w:b/>
                          <w:smallCaps/>
                          <w:color w:val="000000"/>
                          <w:sz w:val="36"/>
                          <w:szCs w:val="36"/>
                        </w:rPr>
                      </w:pPr>
                      <w:r w:rsidRPr="00CE6C00">
                        <w:rPr>
                          <w:rFonts w:ascii="Garamond" w:hAnsi="Garamond"/>
                          <w:b/>
                          <w:smallCaps/>
                          <w:color w:val="000000"/>
                          <w:sz w:val="36"/>
                          <w:szCs w:val="36"/>
                        </w:rPr>
                        <w:t xml:space="preserve">The </w:t>
                      </w:r>
                      <w:r>
                        <w:rPr>
                          <w:rFonts w:ascii="Garamond" w:hAnsi="Garamond"/>
                          <w:b/>
                          <w:smallCaps/>
                          <w:color w:val="000000"/>
                          <w:sz w:val="36"/>
                          <w:szCs w:val="36"/>
                        </w:rPr>
                        <w:t>First Sunday</w:t>
                      </w:r>
                    </w:p>
                    <w:p w14:paraId="33E0EAD9" w14:textId="5B29F0F0" w:rsidR="001324B1" w:rsidRPr="00CE6C00" w:rsidRDefault="001324B1" w:rsidP="001324B1">
                      <w:pPr>
                        <w:widowControl w:val="0"/>
                        <w:tabs>
                          <w:tab w:val="left" w:pos="0"/>
                          <w:tab w:val="right" w:pos="9360"/>
                        </w:tabs>
                        <w:autoSpaceDE w:val="0"/>
                        <w:autoSpaceDN w:val="0"/>
                        <w:adjustRightInd w:val="0"/>
                        <w:jc w:val="right"/>
                        <w:rPr>
                          <w:rFonts w:ascii="Garamond" w:hAnsi="Garamond"/>
                          <w:b/>
                          <w:smallCaps/>
                          <w:color w:val="000000"/>
                          <w:sz w:val="36"/>
                          <w:szCs w:val="36"/>
                        </w:rPr>
                      </w:pPr>
                      <w:r>
                        <w:rPr>
                          <w:rFonts w:ascii="Garamond" w:hAnsi="Garamond"/>
                          <w:b/>
                          <w:smallCaps/>
                          <w:color w:val="000000"/>
                          <w:sz w:val="36"/>
                          <w:szCs w:val="36"/>
                        </w:rPr>
                        <w:t>After Christmas</w:t>
                      </w:r>
                    </w:p>
                    <w:p w14:paraId="79710E67" w14:textId="097A2E12" w:rsidR="001324B1" w:rsidRPr="001324B1" w:rsidRDefault="001324B1" w:rsidP="001324B1">
                      <w:pPr>
                        <w:widowControl w:val="0"/>
                        <w:tabs>
                          <w:tab w:val="left" w:pos="0"/>
                          <w:tab w:val="right" w:pos="9360"/>
                        </w:tabs>
                        <w:autoSpaceDE w:val="0"/>
                        <w:autoSpaceDN w:val="0"/>
                        <w:adjustRightInd w:val="0"/>
                        <w:jc w:val="right"/>
                        <w:rPr>
                          <w:rFonts w:ascii="Garamond" w:hAnsi="Garamond"/>
                          <w:bCs/>
                          <w:i/>
                          <w:color w:val="000000"/>
                          <w:sz w:val="36"/>
                          <w:szCs w:val="36"/>
                        </w:rPr>
                      </w:pPr>
                      <w:r w:rsidRPr="001324B1">
                        <w:rPr>
                          <w:rFonts w:ascii="Garamond" w:hAnsi="Garamond"/>
                          <w:bCs/>
                          <w:i/>
                          <w:color w:val="000000"/>
                          <w:sz w:val="36"/>
                          <w:szCs w:val="36"/>
                        </w:rPr>
                        <w:t>Christmas Lessons &amp; Carols</w:t>
                      </w:r>
                    </w:p>
                    <w:p w14:paraId="01427D02" w14:textId="5B2CB0F3" w:rsidR="001324B1" w:rsidRPr="00424047" w:rsidRDefault="001324B1" w:rsidP="001324B1">
                      <w:pPr>
                        <w:widowControl w:val="0"/>
                        <w:tabs>
                          <w:tab w:val="left" w:pos="0"/>
                          <w:tab w:val="right" w:pos="9360"/>
                        </w:tabs>
                        <w:autoSpaceDE w:val="0"/>
                        <w:autoSpaceDN w:val="0"/>
                        <w:adjustRightInd w:val="0"/>
                        <w:jc w:val="right"/>
                        <w:rPr>
                          <w:rFonts w:ascii="Garamond" w:hAnsi="Garamond"/>
                          <w:color w:val="000000"/>
                          <w:sz w:val="28"/>
                          <w:szCs w:val="28"/>
                        </w:rPr>
                      </w:pPr>
                      <w:r w:rsidRPr="00424047">
                        <w:rPr>
                          <w:rFonts w:ascii="Garamond" w:hAnsi="Garamond"/>
                          <w:color w:val="000000"/>
                          <w:sz w:val="28"/>
                          <w:szCs w:val="28"/>
                        </w:rPr>
                        <w:t>December 2</w:t>
                      </w:r>
                      <w:r w:rsidR="00011B56">
                        <w:rPr>
                          <w:rFonts w:ascii="Garamond" w:hAnsi="Garamond"/>
                          <w:color w:val="000000"/>
                          <w:sz w:val="28"/>
                          <w:szCs w:val="28"/>
                        </w:rPr>
                        <w:t>8</w:t>
                      </w:r>
                      <w:r w:rsidRPr="00424047">
                        <w:rPr>
                          <w:rFonts w:ascii="Garamond" w:hAnsi="Garamond"/>
                          <w:color w:val="000000"/>
                          <w:sz w:val="28"/>
                          <w:szCs w:val="28"/>
                        </w:rPr>
                        <w:t xml:space="preserve">, </w:t>
                      </w:r>
                      <w:proofErr w:type="gramStart"/>
                      <w:r w:rsidRPr="00424047">
                        <w:rPr>
                          <w:rFonts w:ascii="Garamond" w:hAnsi="Garamond"/>
                          <w:color w:val="000000"/>
                          <w:sz w:val="28"/>
                          <w:szCs w:val="28"/>
                        </w:rPr>
                        <w:t>2025</w:t>
                      </w:r>
                      <w:proofErr w:type="gramEnd"/>
                      <w:r w:rsidRPr="00424047">
                        <w:rPr>
                          <w:rFonts w:ascii="Garamond" w:hAnsi="Garamond"/>
                          <w:color w:val="000000"/>
                          <w:sz w:val="28"/>
                          <w:szCs w:val="28"/>
                        </w:rPr>
                        <w:t xml:space="preserve"> • </w:t>
                      </w:r>
                      <w:r w:rsidR="00011B56">
                        <w:rPr>
                          <w:rFonts w:ascii="Garamond" w:hAnsi="Garamond"/>
                          <w:color w:val="000000"/>
                          <w:sz w:val="28"/>
                          <w:szCs w:val="28"/>
                        </w:rPr>
                        <w:t>11a</w:t>
                      </w:r>
                      <w:r>
                        <w:rPr>
                          <w:rFonts w:ascii="Garamond" w:hAnsi="Garamond"/>
                          <w:color w:val="000000"/>
                          <w:sz w:val="28"/>
                          <w:szCs w:val="28"/>
                        </w:rPr>
                        <w:t>m</w:t>
                      </w:r>
                    </w:p>
                  </w:txbxContent>
                </v:textbox>
              </v:shape>
            </w:pict>
          </mc:Fallback>
        </mc:AlternateContent>
      </w:r>
    </w:p>
    <w:p w14:paraId="35E68EFA" w14:textId="385AB016" w:rsidR="001324B1" w:rsidRDefault="001324B1" w:rsidP="001324B1">
      <w:pPr>
        <w:widowControl w:val="0"/>
        <w:tabs>
          <w:tab w:val="left" w:pos="0"/>
          <w:tab w:val="left" w:pos="7553"/>
          <w:tab w:val="right" w:pos="9360"/>
          <w:tab w:val="right" w:pos="10080"/>
        </w:tabs>
        <w:autoSpaceDE w:val="0"/>
        <w:autoSpaceDN w:val="0"/>
        <w:adjustRightInd w:val="0"/>
        <w:rPr>
          <w:rFonts w:ascii="CopperplateGothic-Light" w:hAnsi="CopperplateGothic-Light"/>
          <w:color w:val="000000"/>
          <w:sz w:val="60"/>
          <w:szCs w:val="48"/>
        </w:rPr>
      </w:pPr>
      <w:r>
        <w:rPr>
          <w:rFonts w:ascii="CopperplateGothic-Light" w:hAnsi="CopperplateGothic-Light"/>
          <w:color w:val="000000"/>
          <w:sz w:val="60"/>
          <w:szCs w:val="48"/>
        </w:rPr>
        <w:tab/>
      </w:r>
      <w:r>
        <w:rPr>
          <w:rFonts w:ascii="CopperplateGothic-Light" w:hAnsi="CopperplateGothic-Light"/>
          <w:color w:val="000000"/>
          <w:sz w:val="60"/>
          <w:szCs w:val="48"/>
        </w:rPr>
        <w:tab/>
      </w:r>
    </w:p>
    <w:p w14:paraId="3057FC96" w14:textId="5B4CC292" w:rsidR="001451D2" w:rsidRPr="008E7965" w:rsidRDefault="001451D2" w:rsidP="001451D2">
      <w:pPr>
        <w:widowControl w:val="0"/>
        <w:tabs>
          <w:tab w:val="left" w:pos="0"/>
          <w:tab w:val="right" w:pos="9360"/>
          <w:tab w:val="right" w:pos="10080"/>
        </w:tabs>
        <w:autoSpaceDE w:val="0"/>
        <w:autoSpaceDN w:val="0"/>
        <w:adjustRightInd w:val="0"/>
        <w:jc w:val="right"/>
        <w:rPr>
          <w:rFonts w:ascii="CopperplateGothic-Light" w:hAnsi="CopperplateGothic-Light"/>
          <w:smallCaps/>
          <w:color w:val="000000"/>
          <w:sz w:val="44"/>
          <w:szCs w:val="48"/>
        </w:rPr>
      </w:pPr>
    </w:p>
    <w:p w14:paraId="315FFA66" w14:textId="75D9E777" w:rsidR="009F4B85" w:rsidRPr="00487FEF" w:rsidRDefault="009F4B85" w:rsidP="00C73771">
      <w:pPr>
        <w:widowControl w:val="0"/>
        <w:tabs>
          <w:tab w:val="left" w:pos="0"/>
          <w:tab w:val="right" w:pos="9360"/>
          <w:tab w:val="right" w:pos="10080"/>
        </w:tabs>
        <w:autoSpaceDE w:val="0"/>
        <w:autoSpaceDN w:val="0"/>
        <w:adjustRightInd w:val="0"/>
        <w:rPr>
          <w:rFonts w:ascii="CopperplateGothic-Light" w:hAnsi="CopperplateGothic-Light"/>
          <w:smallCaps/>
          <w:color w:val="000000"/>
          <w:sz w:val="12"/>
          <w:szCs w:val="48"/>
        </w:rPr>
      </w:pPr>
    </w:p>
    <w:p w14:paraId="2245FD0A" w14:textId="6F19181A" w:rsidR="001451D2" w:rsidRDefault="001451D2" w:rsidP="001451D2">
      <w:pPr>
        <w:widowControl w:val="0"/>
        <w:pBdr>
          <w:top w:val="double" w:sz="4" w:space="1" w:color="auto"/>
        </w:pBdr>
        <w:tabs>
          <w:tab w:val="left" w:pos="0"/>
          <w:tab w:val="left" w:pos="3600"/>
        </w:tabs>
        <w:autoSpaceDE w:val="0"/>
        <w:autoSpaceDN w:val="0"/>
        <w:adjustRightInd w:val="0"/>
        <w:rPr>
          <w:rFonts w:ascii="Garamond" w:hAnsi="Garamond"/>
          <w:i/>
          <w:color w:val="000000"/>
          <w:sz w:val="2"/>
          <w:szCs w:val="20"/>
        </w:rPr>
      </w:pPr>
    </w:p>
    <w:p w14:paraId="6B21DA99" w14:textId="07D5E636" w:rsidR="006D1868" w:rsidRPr="00A26936" w:rsidRDefault="006D1868" w:rsidP="001451D2">
      <w:pPr>
        <w:widowControl w:val="0"/>
        <w:pBdr>
          <w:top w:val="double" w:sz="4" w:space="1" w:color="auto"/>
        </w:pBdr>
        <w:tabs>
          <w:tab w:val="left" w:pos="0"/>
          <w:tab w:val="left" w:pos="3600"/>
        </w:tabs>
        <w:autoSpaceDE w:val="0"/>
        <w:autoSpaceDN w:val="0"/>
        <w:adjustRightInd w:val="0"/>
        <w:rPr>
          <w:rFonts w:ascii="Garamond" w:hAnsi="Garamond"/>
          <w:i/>
          <w:color w:val="000000"/>
          <w:sz w:val="2"/>
          <w:szCs w:val="20"/>
        </w:rPr>
      </w:pPr>
    </w:p>
    <w:p w14:paraId="66C094A3" w14:textId="69499567" w:rsidR="00CA10BC" w:rsidRDefault="00CA10BC" w:rsidP="0021440E">
      <w:pPr>
        <w:rPr>
          <w:rFonts w:ascii="Garamond" w:hAnsi="Garamond"/>
          <w:i/>
        </w:rPr>
      </w:pPr>
    </w:p>
    <w:p w14:paraId="76997B78" w14:textId="66F5FE0E" w:rsidR="009937E7" w:rsidRDefault="009937E7" w:rsidP="009937E7">
      <w:pPr>
        <w:pStyle w:val="BodyA"/>
        <w:tabs>
          <w:tab w:val="right" w:pos="9360"/>
          <w:tab w:val="right" w:pos="10170"/>
        </w:tabs>
        <w:spacing w:after="120"/>
        <w:rPr>
          <w:rFonts w:ascii="Garamond" w:eastAsia="Garamond" w:hAnsi="Garamond" w:cs="Garamond"/>
          <w:i/>
          <w:iCs/>
        </w:rPr>
      </w:pPr>
      <w:r w:rsidRPr="626481C2">
        <w:rPr>
          <w:rFonts w:ascii="Garamond" w:hAnsi="Garamond"/>
          <w:i/>
          <w:iCs/>
        </w:rPr>
        <w:t>Welcome to St. Paul's! We are grateful you are joining us on this Sunday and look forward to welcoming you into this life we share through the love of Jesus Christ! Please don’t forget to silence your devices as our worship service begins.</w:t>
      </w:r>
    </w:p>
    <w:p w14:paraId="7922A027" w14:textId="77777777" w:rsidR="009937E7" w:rsidRDefault="009937E7" w:rsidP="009937E7">
      <w:pPr>
        <w:pStyle w:val="BodyA"/>
        <w:tabs>
          <w:tab w:val="right" w:pos="9360"/>
          <w:tab w:val="right" w:pos="10170"/>
        </w:tabs>
        <w:spacing w:after="120"/>
        <w:rPr>
          <w:rFonts w:ascii="Garamond" w:hAnsi="Garamond"/>
          <w:i/>
          <w:iCs/>
        </w:rPr>
      </w:pPr>
      <w:r w:rsidRPr="4E8F4B70">
        <w:rPr>
          <w:rFonts w:ascii="Garamond" w:hAnsi="Garamond"/>
          <w:i/>
          <w:iCs/>
        </w:rPr>
        <w:t xml:space="preserve">Families are welcome to sit anywhere they would like, including our dedicated children's area in the Chapel, which features self-directed activities and books.  Restrooms are located in the Parish Hall on the Occidental Avenue side of the church campus. Our worship service is live-streamed on St. Paul's YouTube Channel, where we welcome online friends to pray with us. </w:t>
      </w:r>
    </w:p>
    <w:p w14:paraId="4066F839" w14:textId="705B2E2F" w:rsidR="009937E7" w:rsidRPr="009937E7" w:rsidRDefault="009937E7" w:rsidP="009937E7">
      <w:pPr>
        <w:pStyle w:val="BodyA"/>
        <w:tabs>
          <w:tab w:val="right" w:pos="9360"/>
          <w:tab w:val="right" w:pos="10170"/>
        </w:tabs>
        <w:spacing w:line="259" w:lineRule="auto"/>
        <w:rPr>
          <w:i/>
          <w:iCs/>
        </w:rPr>
      </w:pPr>
      <w:r w:rsidRPr="009937E7">
        <w:rPr>
          <w:rFonts w:ascii="Garamond" w:hAnsi="Garamond"/>
          <w:i/>
          <w:iCs/>
        </w:rPr>
        <w:t xml:space="preserve">Thank you for sharing the light of your presence with our community this </w:t>
      </w:r>
      <w:r>
        <w:rPr>
          <w:rFonts w:ascii="Garamond" w:hAnsi="Garamond"/>
          <w:i/>
          <w:iCs/>
        </w:rPr>
        <w:t>Christmastide</w:t>
      </w:r>
      <w:r w:rsidRPr="009937E7">
        <w:rPr>
          <w:rFonts w:ascii="Garamond" w:hAnsi="Garamond"/>
          <w:i/>
          <w:iCs/>
        </w:rPr>
        <w:t xml:space="preserve">! </w:t>
      </w:r>
      <w:r w:rsidRPr="009937E7">
        <w:rPr>
          <w:rStyle w:val="normaltextrun"/>
          <w:rFonts w:ascii="Garamond" w:eastAsia="Garamond" w:hAnsi="Garamond" w:cs="Garamond"/>
          <w:i/>
          <w:iCs/>
          <w:color w:val="000000" w:themeColor="text1"/>
        </w:rPr>
        <w:t xml:space="preserve">May God’s grace and peace be near to you </w:t>
      </w:r>
      <w:r w:rsidR="009C234B">
        <w:rPr>
          <w:rStyle w:val="normaltextrun"/>
          <w:rFonts w:ascii="Garamond" w:eastAsia="Garamond" w:hAnsi="Garamond" w:cs="Garamond"/>
          <w:i/>
          <w:iCs/>
          <w:color w:val="000000" w:themeColor="text1"/>
        </w:rPr>
        <w:t>in this holy season.</w:t>
      </w:r>
    </w:p>
    <w:p w14:paraId="5A9255B2" w14:textId="77777777" w:rsidR="00CA10BC" w:rsidRDefault="00CA10BC" w:rsidP="0099575F">
      <w:pPr>
        <w:tabs>
          <w:tab w:val="left" w:pos="1170"/>
          <w:tab w:val="left" w:pos="2160"/>
        </w:tabs>
        <w:rPr>
          <w:rFonts w:ascii="Garamond" w:hAnsi="Garamond"/>
        </w:rPr>
      </w:pPr>
    </w:p>
    <w:p w14:paraId="36003DF6" w14:textId="77777777" w:rsidR="0099575F" w:rsidRPr="00A26936" w:rsidRDefault="0099575F" w:rsidP="0099575F">
      <w:pPr>
        <w:widowControl w:val="0"/>
        <w:pBdr>
          <w:top w:val="double" w:sz="4" w:space="1" w:color="auto"/>
        </w:pBdr>
        <w:tabs>
          <w:tab w:val="left" w:pos="0"/>
          <w:tab w:val="left" w:pos="3600"/>
        </w:tabs>
        <w:autoSpaceDE w:val="0"/>
        <w:autoSpaceDN w:val="0"/>
        <w:adjustRightInd w:val="0"/>
        <w:rPr>
          <w:rFonts w:ascii="Garamond" w:hAnsi="Garamond"/>
          <w:i/>
          <w:color w:val="000000"/>
          <w:sz w:val="2"/>
          <w:szCs w:val="20"/>
        </w:rPr>
      </w:pPr>
    </w:p>
    <w:p w14:paraId="32CC453C" w14:textId="77777777" w:rsidR="00697C4C" w:rsidRDefault="00697C4C" w:rsidP="00D3194A">
      <w:pPr>
        <w:tabs>
          <w:tab w:val="right" w:pos="9360"/>
        </w:tabs>
        <w:rPr>
          <w:rFonts w:ascii="Garamond" w:hAnsi="Garamond"/>
          <w:sz w:val="28"/>
        </w:rPr>
      </w:pPr>
    </w:p>
    <w:p w14:paraId="09652AB7" w14:textId="77777777" w:rsidR="009B5358" w:rsidRDefault="001451D2" w:rsidP="00C73771">
      <w:pPr>
        <w:tabs>
          <w:tab w:val="right" w:pos="9360"/>
        </w:tabs>
        <w:rPr>
          <w:rFonts w:ascii="Garamond" w:hAnsi="Garamond"/>
        </w:rPr>
      </w:pPr>
      <w:r w:rsidRPr="00852B82">
        <w:rPr>
          <w:rFonts w:ascii="Garamond" w:hAnsi="Garamond"/>
          <w:sz w:val="28"/>
        </w:rPr>
        <w:t>Prelude</w:t>
      </w:r>
      <w:r w:rsidR="00AE73AB">
        <w:rPr>
          <w:rFonts w:ascii="Garamond" w:hAnsi="Garamond"/>
          <w:sz w:val="28"/>
        </w:rPr>
        <w:tab/>
      </w:r>
      <w:r w:rsidR="00C73771">
        <w:rPr>
          <w:rFonts w:ascii="Garamond" w:hAnsi="Garamond"/>
          <w:i/>
          <w:iCs/>
        </w:rPr>
        <w:t xml:space="preserve">December &amp; </w:t>
      </w:r>
      <w:proofErr w:type="spellStart"/>
      <w:r w:rsidR="00C73771">
        <w:rPr>
          <w:rFonts w:ascii="Garamond" w:hAnsi="Garamond"/>
          <w:i/>
          <w:iCs/>
        </w:rPr>
        <w:t>Nachspiel</w:t>
      </w:r>
      <w:proofErr w:type="spellEnd"/>
      <w:r w:rsidR="00C73771">
        <w:rPr>
          <w:rFonts w:ascii="Garamond" w:hAnsi="Garamond"/>
          <w:i/>
          <w:iCs/>
        </w:rPr>
        <w:t xml:space="preserve">, </w:t>
      </w:r>
      <w:r w:rsidR="00C73771" w:rsidRPr="0078753A">
        <w:rPr>
          <w:rFonts w:ascii="Garamond" w:hAnsi="Garamond"/>
        </w:rPr>
        <w:t>Fanny Hensel</w:t>
      </w:r>
      <w:r w:rsidR="00C73771">
        <w:rPr>
          <w:rFonts w:ascii="Garamond" w:hAnsi="Garamond"/>
        </w:rPr>
        <w:t xml:space="preserve"> (1805-1847)</w:t>
      </w:r>
    </w:p>
    <w:p w14:paraId="70905412" w14:textId="76394E7E" w:rsidR="009B5358" w:rsidRDefault="009B5358" w:rsidP="009B5358">
      <w:pPr>
        <w:tabs>
          <w:tab w:val="right" w:pos="9360"/>
        </w:tabs>
        <w:rPr>
          <w:rFonts w:ascii="Garamond" w:eastAsia="Garamond" w:hAnsi="Garamond" w:cs="Garamond"/>
          <w:i/>
          <w:iCs/>
          <w:color w:val="000000" w:themeColor="text1"/>
        </w:rPr>
      </w:pPr>
      <w:r>
        <w:rPr>
          <w:rFonts w:ascii="Garamond" w:eastAsia="Garamond" w:hAnsi="Garamond" w:cs="Garamond"/>
          <w:i/>
          <w:iCs/>
          <w:color w:val="000000" w:themeColor="text1"/>
        </w:rPr>
        <w:tab/>
        <w:t>December includes variations on the hymn “From heaven above to earth I come” (</w:t>
      </w:r>
      <w:proofErr w:type="spellStart"/>
      <w:r w:rsidRPr="00AF39BB">
        <w:rPr>
          <w:rFonts w:ascii="Garamond" w:eastAsia="Garamond" w:hAnsi="Garamond" w:cs="Garamond"/>
          <w:i/>
          <w:iCs/>
          <w:color w:val="000000" w:themeColor="text1"/>
        </w:rPr>
        <w:t>Vom</w:t>
      </w:r>
      <w:proofErr w:type="spellEnd"/>
      <w:r w:rsidRPr="00AF39BB">
        <w:rPr>
          <w:rFonts w:ascii="Garamond" w:eastAsia="Garamond" w:hAnsi="Garamond" w:cs="Garamond"/>
          <w:i/>
          <w:iCs/>
          <w:color w:val="000000" w:themeColor="text1"/>
        </w:rPr>
        <w:t xml:space="preserve"> Himmel </w:t>
      </w:r>
      <w:proofErr w:type="spellStart"/>
      <w:r w:rsidRPr="00AF39BB">
        <w:rPr>
          <w:rFonts w:ascii="Garamond" w:eastAsia="Garamond" w:hAnsi="Garamond" w:cs="Garamond"/>
          <w:i/>
          <w:iCs/>
          <w:color w:val="000000" w:themeColor="text1"/>
        </w:rPr>
        <w:t>hoch</w:t>
      </w:r>
      <w:proofErr w:type="spellEnd"/>
      <w:r>
        <w:rPr>
          <w:rFonts w:ascii="Garamond" w:eastAsia="Garamond" w:hAnsi="Garamond" w:cs="Garamond"/>
          <w:i/>
          <w:iCs/>
          <w:color w:val="000000" w:themeColor="text1"/>
        </w:rPr>
        <w:t xml:space="preserve">; </w:t>
      </w:r>
      <w:r w:rsidRPr="00B80CC6">
        <w:rPr>
          <w:rFonts w:ascii="Garamond" w:eastAsia="Garamond" w:hAnsi="Garamond" w:cs="Garamond"/>
          <w:color w:val="000000" w:themeColor="text1"/>
        </w:rPr>
        <w:t>Hymn 80</w:t>
      </w:r>
      <w:r>
        <w:rPr>
          <w:rFonts w:ascii="Garamond" w:eastAsia="Garamond" w:hAnsi="Garamond" w:cs="Garamond"/>
          <w:i/>
          <w:iCs/>
          <w:color w:val="000000" w:themeColor="text1"/>
        </w:rPr>
        <w:t>).</w:t>
      </w:r>
    </w:p>
    <w:p w14:paraId="5E899E66" w14:textId="5097F49F" w:rsidR="00852B82" w:rsidRPr="00C73771" w:rsidRDefault="00590C97" w:rsidP="009B5358">
      <w:pPr>
        <w:tabs>
          <w:tab w:val="right" w:pos="9360"/>
        </w:tabs>
        <w:rPr>
          <w:rFonts w:ascii="Garamond" w:hAnsi="Garamond"/>
          <w:iCs/>
        </w:rPr>
      </w:pPr>
      <w:r>
        <w:rPr>
          <w:rFonts w:ascii="Garamond" w:hAnsi="Garamond"/>
          <w:iCs/>
        </w:rPr>
        <w:tab/>
      </w:r>
    </w:p>
    <w:p w14:paraId="3BE3C58F" w14:textId="03EAA545" w:rsidR="00BB26B8" w:rsidRDefault="003D381D" w:rsidP="001451D2">
      <w:pPr>
        <w:tabs>
          <w:tab w:val="left" w:pos="-1027"/>
          <w:tab w:val="left" w:pos="-540"/>
          <w:tab w:val="center" w:pos="1710"/>
          <w:tab w:val="right" w:pos="9360"/>
        </w:tabs>
        <w:rPr>
          <w:rFonts w:ascii="Garamond" w:hAnsi="Garamond"/>
          <w:i/>
        </w:rPr>
      </w:pPr>
      <w:r>
        <w:rPr>
          <w:rFonts w:ascii="Garamond" w:hAnsi="Garamond"/>
          <w:i/>
        </w:rPr>
        <w:t>All stand to sing</w:t>
      </w:r>
    </w:p>
    <w:p w14:paraId="1CE4EAD8" w14:textId="6AA5BC13" w:rsidR="000E6F38" w:rsidRDefault="00C73771" w:rsidP="00C73771">
      <w:pPr>
        <w:tabs>
          <w:tab w:val="center" w:pos="4680"/>
          <w:tab w:val="right" w:pos="9360"/>
        </w:tabs>
        <w:rPr>
          <w:rFonts w:ascii="Garamond" w:hAnsi="Garamond"/>
          <w:sz w:val="28"/>
        </w:rPr>
      </w:pPr>
      <w:r>
        <w:rPr>
          <w:rFonts w:ascii="Garamond" w:hAnsi="Garamond"/>
          <w:sz w:val="28"/>
        </w:rPr>
        <w:t>Processional Hymn 9</w:t>
      </w:r>
      <w:r w:rsidR="00011B56">
        <w:rPr>
          <w:rFonts w:ascii="Garamond" w:hAnsi="Garamond"/>
          <w:sz w:val="28"/>
        </w:rPr>
        <w:t>3</w:t>
      </w:r>
      <w:r w:rsidR="001451D2" w:rsidRPr="00A02A29">
        <w:rPr>
          <w:rFonts w:ascii="Garamond" w:hAnsi="Garamond"/>
        </w:rPr>
        <w:t xml:space="preserve">   </w:t>
      </w:r>
      <w:r w:rsidR="001451D2">
        <w:rPr>
          <w:rFonts w:ascii="Garamond" w:hAnsi="Garamond"/>
        </w:rPr>
        <w:tab/>
      </w:r>
      <w:r w:rsidR="001451D2">
        <w:rPr>
          <w:rFonts w:ascii="Garamond" w:hAnsi="Garamond"/>
        </w:rPr>
        <w:tab/>
      </w:r>
      <w:r>
        <w:rPr>
          <w:rFonts w:ascii="Garamond" w:hAnsi="Garamond"/>
        </w:rPr>
        <w:t xml:space="preserve">“Angels, from the realms of glory,” </w:t>
      </w:r>
      <w:r>
        <w:rPr>
          <w:rFonts w:ascii="Garamond" w:hAnsi="Garamond"/>
          <w:i/>
          <w:iCs/>
        </w:rPr>
        <w:t>Regent Square</w:t>
      </w:r>
      <w:r>
        <w:rPr>
          <w:rFonts w:ascii="Garamond" w:hAnsi="Garamond"/>
          <w:noProof/>
          <w:sz w:val="28"/>
        </w:rPr>
        <w:t xml:space="preserve"> </w:t>
      </w:r>
    </w:p>
    <w:p w14:paraId="72EB7D21" w14:textId="77777777" w:rsidR="000E6F38" w:rsidRPr="008F7335" w:rsidRDefault="000E6F38" w:rsidP="009E74B8">
      <w:pPr>
        <w:rPr>
          <w:rFonts w:ascii="Garamond" w:hAnsi="Garamond"/>
          <w:sz w:val="6"/>
          <w:szCs w:val="4"/>
        </w:rPr>
      </w:pPr>
    </w:p>
    <w:p w14:paraId="7CC1DD9E" w14:textId="77777777" w:rsidR="00031B95" w:rsidRDefault="00031B95" w:rsidP="00360B27">
      <w:pPr>
        <w:tabs>
          <w:tab w:val="left" w:pos="1350"/>
          <w:tab w:val="right" w:pos="9360"/>
        </w:tabs>
        <w:rPr>
          <w:rFonts w:ascii="Garamond" w:hAnsi="Garamond"/>
          <w:b/>
          <w:smallCaps/>
          <w:sz w:val="28"/>
          <w:szCs w:val="28"/>
        </w:rPr>
      </w:pPr>
    </w:p>
    <w:p w14:paraId="1DF3E03E" w14:textId="6802DCCE" w:rsidR="00360B27" w:rsidRPr="00E14228" w:rsidRDefault="7823CE06" w:rsidP="7823CE06">
      <w:pPr>
        <w:tabs>
          <w:tab w:val="left" w:pos="1350"/>
          <w:tab w:val="right" w:pos="9360"/>
        </w:tabs>
        <w:rPr>
          <w:rFonts w:ascii="Garamond" w:hAnsi="Garamond"/>
          <w:i/>
          <w:iCs/>
        </w:rPr>
      </w:pPr>
      <w:r w:rsidRPr="7823CE06">
        <w:rPr>
          <w:rFonts w:ascii="Garamond" w:hAnsi="Garamond"/>
          <w:b/>
          <w:bCs/>
          <w:smallCaps/>
          <w:sz w:val="28"/>
          <w:szCs w:val="28"/>
        </w:rPr>
        <w:t>A Bidding Prayer</w:t>
      </w:r>
      <w:r w:rsidR="00360B27">
        <w:tab/>
      </w:r>
    </w:p>
    <w:p w14:paraId="10C2EB3A" w14:textId="77777777" w:rsidR="00C637BA" w:rsidRDefault="00C637BA" w:rsidP="7823CE06">
      <w:pPr>
        <w:rPr>
          <w:rFonts w:ascii="Garamond" w:hAnsi="Garamond"/>
          <w:i/>
          <w:iCs/>
          <w:color w:val="000000" w:themeColor="text1"/>
        </w:rPr>
      </w:pPr>
    </w:p>
    <w:p w14:paraId="27DD35C3" w14:textId="142C1F27" w:rsidR="009E66D7" w:rsidRDefault="003D381D" w:rsidP="7823CE06">
      <w:pPr>
        <w:rPr>
          <w:rFonts w:ascii="Garamond" w:hAnsi="Garamond"/>
          <w:i/>
          <w:iCs/>
          <w:color w:val="000000" w:themeColor="text1"/>
        </w:rPr>
      </w:pPr>
      <w:r>
        <w:rPr>
          <w:rFonts w:ascii="Garamond" w:hAnsi="Garamond"/>
          <w:i/>
          <w:iCs/>
          <w:color w:val="000000" w:themeColor="text1"/>
        </w:rPr>
        <w:t>Officiant</w:t>
      </w:r>
      <w:r w:rsidR="7823CE06" w:rsidRPr="7823CE06">
        <w:rPr>
          <w:rFonts w:ascii="Garamond" w:hAnsi="Garamond"/>
          <w:i/>
          <w:iCs/>
          <w:color w:val="000000" w:themeColor="text1"/>
        </w:rPr>
        <w:t xml:space="preserve"> begins</w:t>
      </w:r>
    </w:p>
    <w:p w14:paraId="57AF8D4B" w14:textId="77777777" w:rsidR="00C7455D" w:rsidRPr="00C7455D" w:rsidRDefault="00C7455D" w:rsidP="7823CE06">
      <w:pPr>
        <w:rPr>
          <w:rFonts w:ascii="Garamond" w:hAnsi="Garamond"/>
          <w:i/>
          <w:iCs/>
          <w:color w:val="000000" w:themeColor="text1"/>
          <w:sz w:val="8"/>
          <w:szCs w:val="8"/>
        </w:rPr>
      </w:pPr>
    </w:p>
    <w:p w14:paraId="2668189E" w14:textId="6EE71671" w:rsidR="009E66D7" w:rsidRDefault="7823CE06" w:rsidP="6FC0ED09">
      <w:pPr>
        <w:rPr>
          <w:rFonts w:ascii="Garamond" w:hAnsi="Garamond"/>
          <w:color w:val="000000" w:themeColor="text1"/>
        </w:rPr>
      </w:pPr>
      <w:r w:rsidRPr="7823CE06">
        <w:rPr>
          <w:rFonts w:ascii="Garamond" w:hAnsi="Garamond"/>
          <w:color w:val="000000" w:themeColor="text1"/>
        </w:rPr>
        <w:t xml:space="preserve">Beloved in Christ, in this Christmastide, let it be our care and delight to hear again the message of the Angels, and in heart and mind to go even unto Bethlehem, and see this thing which is come to pass, and the Babe lying in a manger. Let us read and mark in Holy Scripture the tale of the loving purposes of God from the first days of our disobedience unto the glorious Redemption brought us by this holy Child; and let us make this place glad with our carols of praise. </w:t>
      </w:r>
    </w:p>
    <w:p w14:paraId="23BD0753" w14:textId="35B05701" w:rsidR="009E66D7" w:rsidRDefault="009E66D7" w:rsidP="6FC0ED09">
      <w:pPr>
        <w:rPr>
          <w:rFonts w:ascii="Garamond" w:hAnsi="Garamond"/>
          <w:color w:val="000000" w:themeColor="text1"/>
        </w:rPr>
      </w:pPr>
    </w:p>
    <w:p w14:paraId="3B238D44" w14:textId="46918A8D" w:rsidR="009E66D7" w:rsidRDefault="59408E47" w:rsidP="6FC0ED09">
      <w:pPr>
        <w:rPr>
          <w:rFonts w:ascii="Garamond" w:hAnsi="Garamond"/>
          <w:color w:val="000000" w:themeColor="text1"/>
        </w:rPr>
      </w:pPr>
      <w:r w:rsidRPr="59408E47">
        <w:rPr>
          <w:rFonts w:ascii="Garamond" w:hAnsi="Garamond"/>
          <w:color w:val="000000" w:themeColor="text1"/>
        </w:rPr>
        <w:t xml:space="preserve">But first, let us pray for the needs of his whole world; for peace and goodwill over all the earth; for the mission and unity of the Church for which Christ died, and especially </w:t>
      </w:r>
      <w:r w:rsidR="00530D58">
        <w:rPr>
          <w:rFonts w:ascii="Garamond" w:hAnsi="Garamond"/>
          <w:color w:val="000000" w:themeColor="text1"/>
        </w:rPr>
        <w:t xml:space="preserve">for all whose kinship in God’s family waits for healing truth to be revealed </w:t>
      </w:r>
      <w:r w:rsidRPr="59408E47">
        <w:rPr>
          <w:rFonts w:ascii="Garamond" w:hAnsi="Garamond"/>
          <w:color w:val="000000" w:themeColor="text1"/>
        </w:rPr>
        <w:t xml:space="preserve">in this country and within this city. </w:t>
      </w:r>
    </w:p>
    <w:p w14:paraId="349DC13F" w14:textId="2911B487" w:rsidR="009E66D7" w:rsidRDefault="009E66D7" w:rsidP="6FC0ED09">
      <w:pPr>
        <w:rPr>
          <w:rFonts w:ascii="Garamond" w:hAnsi="Garamond"/>
          <w:color w:val="000000" w:themeColor="text1"/>
        </w:rPr>
      </w:pPr>
    </w:p>
    <w:p w14:paraId="43EC5722" w14:textId="1C4DD36F" w:rsidR="009E66D7" w:rsidRDefault="59408E47" w:rsidP="7823CE06">
      <w:pPr>
        <w:rPr>
          <w:rFonts w:ascii="Garamond" w:hAnsi="Garamond"/>
          <w:color w:val="000000" w:themeColor="text1"/>
        </w:rPr>
      </w:pPr>
      <w:r w:rsidRPr="59408E47">
        <w:rPr>
          <w:rFonts w:ascii="Garamond" w:hAnsi="Garamond"/>
          <w:color w:val="000000" w:themeColor="text1"/>
        </w:rPr>
        <w:t>And because this</w:t>
      </w:r>
      <w:r w:rsidR="00530D58">
        <w:rPr>
          <w:rFonts w:ascii="Garamond" w:hAnsi="Garamond"/>
          <w:color w:val="000000" w:themeColor="text1"/>
        </w:rPr>
        <w:t>,</w:t>
      </w:r>
      <w:r w:rsidRPr="59408E47">
        <w:rPr>
          <w:rFonts w:ascii="Garamond" w:hAnsi="Garamond"/>
          <w:color w:val="000000" w:themeColor="text1"/>
        </w:rPr>
        <w:t xml:space="preserve"> </w:t>
      </w:r>
      <w:r w:rsidR="00530D58">
        <w:rPr>
          <w:rFonts w:ascii="Garamond" w:hAnsi="Garamond"/>
          <w:color w:val="000000" w:themeColor="text1"/>
        </w:rPr>
        <w:t xml:space="preserve">above all, </w:t>
      </w:r>
      <w:r w:rsidRPr="59408E47">
        <w:rPr>
          <w:rFonts w:ascii="Garamond" w:hAnsi="Garamond"/>
          <w:color w:val="000000" w:themeColor="text1"/>
        </w:rPr>
        <w:t xml:space="preserve">would </w:t>
      </w:r>
      <w:r w:rsidR="00530D58">
        <w:rPr>
          <w:rFonts w:ascii="Garamond" w:hAnsi="Garamond"/>
          <w:color w:val="000000" w:themeColor="text1"/>
        </w:rPr>
        <w:t>gladden</w:t>
      </w:r>
      <w:r w:rsidRPr="59408E47">
        <w:rPr>
          <w:rFonts w:ascii="Garamond" w:hAnsi="Garamond"/>
          <w:color w:val="000000" w:themeColor="text1"/>
        </w:rPr>
        <w:t xml:space="preserve"> God’s heart, let us at this time remember in Christ’s name the poor and the helpless, the hungry</w:t>
      </w:r>
      <w:r w:rsidR="00530D58">
        <w:rPr>
          <w:rFonts w:ascii="Garamond" w:hAnsi="Garamond"/>
          <w:color w:val="000000" w:themeColor="text1"/>
        </w:rPr>
        <w:t xml:space="preserve">, the homeless, </w:t>
      </w:r>
      <w:r w:rsidRPr="59408E47">
        <w:rPr>
          <w:rFonts w:ascii="Garamond" w:hAnsi="Garamond"/>
          <w:color w:val="000000" w:themeColor="text1"/>
        </w:rPr>
        <w:t>and the oppressed; the sick</w:t>
      </w:r>
      <w:r w:rsidR="00530D58">
        <w:rPr>
          <w:rFonts w:ascii="Garamond" w:hAnsi="Garamond"/>
          <w:color w:val="000000" w:themeColor="text1"/>
        </w:rPr>
        <w:t>, the suffering,</w:t>
      </w:r>
      <w:r w:rsidRPr="59408E47">
        <w:rPr>
          <w:rFonts w:ascii="Garamond" w:hAnsi="Garamond"/>
          <w:color w:val="000000" w:themeColor="text1"/>
        </w:rPr>
        <w:t xml:space="preserve"> and </w:t>
      </w:r>
      <w:r w:rsidR="00530D58">
        <w:rPr>
          <w:rFonts w:ascii="Garamond" w:hAnsi="Garamond"/>
          <w:color w:val="000000" w:themeColor="text1"/>
        </w:rPr>
        <w:t>all</w:t>
      </w:r>
      <w:r w:rsidRPr="59408E47">
        <w:rPr>
          <w:rFonts w:ascii="Garamond" w:hAnsi="Garamond"/>
          <w:color w:val="000000" w:themeColor="text1"/>
        </w:rPr>
        <w:t xml:space="preserve"> who mourn; the lonely and the unloved; the aged</w:t>
      </w:r>
      <w:r w:rsidR="00530D58">
        <w:rPr>
          <w:rFonts w:ascii="Garamond" w:hAnsi="Garamond"/>
          <w:color w:val="000000" w:themeColor="text1"/>
        </w:rPr>
        <w:t xml:space="preserve"> and the vulnerable; refugees</w:t>
      </w:r>
      <w:r w:rsidRPr="59408E47">
        <w:rPr>
          <w:rFonts w:ascii="Garamond" w:hAnsi="Garamond"/>
          <w:color w:val="000000" w:themeColor="text1"/>
        </w:rPr>
        <w:t xml:space="preserve"> and </w:t>
      </w:r>
      <w:r w:rsidR="00530D58">
        <w:rPr>
          <w:rFonts w:ascii="Garamond" w:hAnsi="Garamond"/>
          <w:color w:val="000000" w:themeColor="text1"/>
        </w:rPr>
        <w:t>all</w:t>
      </w:r>
      <w:r w:rsidRPr="59408E47">
        <w:rPr>
          <w:rFonts w:ascii="Garamond" w:hAnsi="Garamond"/>
          <w:color w:val="000000" w:themeColor="text1"/>
        </w:rPr>
        <w:t xml:space="preserve"> </w:t>
      </w:r>
      <w:r w:rsidR="00530D58">
        <w:rPr>
          <w:rFonts w:ascii="Garamond" w:hAnsi="Garamond"/>
          <w:color w:val="000000" w:themeColor="text1"/>
        </w:rPr>
        <w:t>young</w:t>
      </w:r>
      <w:r w:rsidRPr="59408E47">
        <w:rPr>
          <w:rFonts w:ascii="Garamond" w:hAnsi="Garamond"/>
          <w:color w:val="000000" w:themeColor="text1"/>
        </w:rPr>
        <w:t xml:space="preserve"> children</w:t>
      </w:r>
      <w:r w:rsidR="00530D58">
        <w:rPr>
          <w:rFonts w:ascii="Garamond" w:hAnsi="Garamond"/>
          <w:color w:val="000000" w:themeColor="text1"/>
        </w:rPr>
        <w:t>, especially those who may find themselves in danger in this season</w:t>
      </w:r>
      <w:r w:rsidRPr="59408E47">
        <w:rPr>
          <w:rFonts w:ascii="Garamond" w:hAnsi="Garamond"/>
          <w:color w:val="000000" w:themeColor="text1"/>
        </w:rPr>
        <w:t>; and</w:t>
      </w:r>
      <w:r w:rsidR="00530D58">
        <w:rPr>
          <w:rFonts w:ascii="Garamond" w:hAnsi="Garamond"/>
          <w:color w:val="000000" w:themeColor="text1"/>
        </w:rPr>
        <w:t>, finally,</w:t>
      </w:r>
      <w:r w:rsidRPr="59408E47">
        <w:rPr>
          <w:rFonts w:ascii="Garamond" w:hAnsi="Garamond"/>
          <w:color w:val="000000" w:themeColor="text1"/>
        </w:rPr>
        <w:t xml:space="preserve"> all who do not </w:t>
      </w:r>
      <w:r w:rsidR="00530D58">
        <w:rPr>
          <w:rFonts w:ascii="Garamond" w:hAnsi="Garamond"/>
          <w:color w:val="000000" w:themeColor="text1"/>
        </w:rPr>
        <w:t xml:space="preserve">yet </w:t>
      </w:r>
      <w:r w:rsidRPr="59408E47">
        <w:rPr>
          <w:rFonts w:ascii="Garamond" w:hAnsi="Garamond"/>
          <w:color w:val="000000" w:themeColor="text1"/>
        </w:rPr>
        <w:t>know or love</w:t>
      </w:r>
      <w:r w:rsidR="00530D58">
        <w:rPr>
          <w:rFonts w:ascii="Garamond" w:hAnsi="Garamond"/>
          <w:color w:val="000000" w:themeColor="text1"/>
        </w:rPr>
        <w:t xml:space="preserve"> the Lord</w:t>
      </w:r>
      <w:r w:rsidRPr="59408E47">
        <w:rPr>
          <w:rFonts w:ascii="Garamond" w:hAnsi="Garamond"/>
          <w:color w:val="000000" w:themeColor="text1"/>
        </w:rPr>
        <w:t xml:space="preserve"> Jesus, or who by sin have grieved his heart of love. </w:t>
      </w:r>
    </w:p>
    <w:p w14:paraId="23A1AFC7" w14:textId="7C5AC724" w:rsidR="009E66D7" w:rsidRDefault="009E66D7" w:rsidP="7823CE06">
      <w:pPr>
        <w:rPr>
          <w:rFonts w:ascii="Garamond" w:hAnsi="Garamond"/>
          <w:color w:val="000000" w:themeColor="text1"/>
        </w:rPr>
      </w:pPr>
    </w:p>
    <w:p w14:paraId="60B91DB8" w14:textId="70B51D8A" w:rsidR="00530D58" w:rsidRDefault="7823CE06" w:rsidP="009E66D7">
      <w:pPr>
        <w:rPr>
          <w:rFonts w:ascii="Garamond" w:hAnsi="Garamond"/>
          <w:color w:val="000000" w:themeColor="text1"/>
        </w:rPr>
      </w:pPr>
      <w:r w:rsidRPr="7823CE06">
        <w:rPr>
          <w:rFonts w:ascii="Garamond" w:hAnsi="Garamond"/>
          <w:color w:val="000000" w:themeColor="text1"/>
        </w:rPr>
        <w:lastRenderedPageBreak/>
        <w:t xml:space="preserve">Lastly, let us remember before God all those who rejoice with us, but upon another shore and in a greater light, that multitude which no man can number, whose hope was in the Word made flesh, and with whom, in this Lord Jesus, we for evermore are one. </w:t>
      </w:r>
    </w:p>
    <w:p w14:paraId="5EFCE1CF" w14:textId="77777777" w:rsidR="00514E4C" w:rsidRDefault="00514E4C" w:rsidP="009E66D7">
      <w:pPr>
        <w:rPr>
          <w:rFonts w:ascii="Garamond" w:hAnsi="Garamond"/>
          <w:color w:val="000000" w:themeColor="text1"/>
        </w:rPr>
      </w:pPr>
    </w:p>
    <w:p w14:paraId="0D5842C0" w14:textId="0B6BCC59" w:rsidR="009E66D7" w:rsidRDefault="7823CE06" w:rsidP="009E66D7">
      <w:pPr>
        <w:rPr>
          <w:rFonts w:ascii="Garamond" w:hAnsi="Garamond"/>
          <w:color w:val="000000" w:themeColor="text1"/>
        </w:rPr>
      </w:pPr>
      <w:r w:rsidRPr="7823CE06">
        <w:rPr>
          <w:rFonts w:ascii="Garamond" w:hAnsi="Garamond"/>
          <w:color w:val="000000" w:themeColor="text1"/>
        </w:rPr>
        <w:t>These prayers and praises let us humbly offer up to the throne of heaven, in the words which Christ himself hath taught us:</w:t>
      </w:r>
    </w:p>
    <w:p w14:paraId="6994A3A8" w14:textId="77777777" w:rsidR="000F42B7" w:rsidRDefault="000F42B7" w:rsidP="009E66D7">
      <w:pPr>
        <w:rPr>
          <w:rFonts w:ascii="Garamond" w:hAnsi="Garamond"/>
          <w:color w:val="000000" w:themeColor="text1"/>
        </w:rPr>
      </w:pPr>
    </w:p>
    <w:p w14:paraId="1303C87D" w14:textId="16B60AE8" w:rsidR="000F42B7" w:rsidRPr="00E4207F" w:rsidRDefault="000F42B7" w:rsidP="000F42B7">
      <w:pPr>
        <w:tabs>
          <w:tab w:val="right" w:pos="10224"/>
        </w:tabs>
        <w:spacing w:after="120"/>
        <w:rPr>
          <w:rFonts w:ascii="Garamond" w:hAnsi="Garamond"/>
          <w:i/>
          <w:iCs/>
          <w:color w:val="000000" w:themeColor="text1"/>
          <w:sz w:val="26"/>
          <w:szCs w:val="26"/>
        </w:rPr>
      </w:pPr>
      <w:r>
        <w:rPr>
          <w:noProof/>
          <w:sz w:val="28"/>
          <w:szCs w:val="28"/>
          <w14:ligatures w14:val="standardContextual"/>
        </w:rPr>
        <w:drawing>
          <wp:anchor distT="0" distB="0" distL="114300" distR="114300" simplePos="0" relativeHeight="251674624" behindDoc="0" locked="0" layoutInCell="1" allowOverlap="1" wp14:anchorId="265E3FCE" wp14:editId="3B73589F">
            <wp:simplePos x="0" y="0"/>
            <wp:positionH relativeFrom="column">
              <wp:posOffset>-48260</wp:posOffset>
            </wp:positionH>
            <wp:positionV relativeFrom="paragraph">
              <wp:posOffset>323850</wp:posOffset>
            </wp:positionV>
            <wp:extent cx="5916295" cy="5791200"/>
            <wp:effectExtent l="0" t="0" r="1905" b="0"/>
            <wp:wrapTopAndBottom/>
            <wp:docPr id="344924275" name="Picture 4"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4275" name="Picture 4" descr="A sheet music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6295" cy="5791200"/>
                    </a:xfrm>
                    <a:prstGeom prst="rect">
                      <a:avLst/>
                    </a:prstGeom>
                  </pic:spPr>
                </pic:pic>
              </a:graphicData>
            </a:graphic>
            <wp14:sizeRelH relativeFrom="page">
              <wp14:pctWidth>0</wp14:pctWidth>
            </wp14:sizeRelH>
            <wp14:sizeRelV relativeFrom="page">
              <wp14:pctHeight>0</wp14:pctHeight>
            </wp14:sizeRelV>
          </wp:anchor>
        </w:drawing>
      </w:r>
      <w:r w:rsidRPr="003A6558">
        <w:rPr>
          <w:rFonts w:ascii="Garamond" w:hAnsi="Garamond"/>
          <w:color w:val="000000" w:themeColor="text1"/>
          <w:sz w:val="28"/>
          <w:szCs w:val="28"/>
        </w:rPr>
        <w:t xml:space="preserve">The Lord’s </w:t>
      </w:r>
      <w:proofErr w:type="gramStart"/>
      <w:r w:rsidRPr="003A6558">
        <w:rPr>
          <w:rFonts w:ascii="Garamond" w:hAnsi="Garamond"/>
          <w:color w:val="000000" w:themeColor="text1"/>
          <w:sz w:val="28"/>
          <w:szCs w:val="28"/>
        </w:rPr>
        <w:t>Prayer</w:t>
      </w:r>
      <w:r>
        <w:rPr>
          <w:rFonts w:ascii="Garamond" w:hAnsi="Garamond"/>
          <w:color w:val="000000" w:themeColor="text1"/>
          <w:sz w:val="28"/>
          <w:szCs w:val="28"/>
        </w:rPr>
        <w:t xml:space="preserve">  </w:t>
      </w:r>
      <w:r>
        <w:rPr>
          <w:rFonts w:ascii="Garamond" w:hAnsi="Garamond"/>
          <w:i/>
          <w:iCs/>
          <w:color w:val="000000" w:themeColor="text1"/>
          <w:sz w:val="26"/>
          <w:szCs w:val="26"/>
        </w:rPr>
        <w:t>All</w:t>
      </w:r>
      <w:proofErr w:type="gramEnd"/>
      <w:r>
        <w:rPr>
          <w:rFonts w:ascii="Garamond" w:hAnsi="Garamond"/>
          <w:i/>
          <w:iCs/>
          <w:color w:val="000000" w:themeColor="text1"/>
          <w:sz w:val="26"/>
          <w:szCs w:val="26"/>
        </w:rPr>
        <w:t xml:space="preserve"> are invited to sing</w:t>
      </w:r>
      <w:r>
        <w:rPr>
          <w:rFonts w:ascii="Garamond" w:hAnsi="Garamond"/>
          <w:i/>
          <w:iCs/>
          <w:color w:val="000000" w:themeColor="text1"/>
          <w:sz w:val="26"/>
          <w:szCs w:val="26"/>
        </w:rPr>
        <w:tab/>
      </w:r>
      <w:r w:rsidRPr="00B9696B">
        <w:rPr>
          <w:rFonts w:ascii="Garamond" w:hAnsi="Garamond"/>
          <w:color w:val="000000" w:themeColor="text1"/>
          <w:sz w:val="26"/>
          <w:szCs w:val="26"/>
        </w:rPr>
        <w:t>Maurice Duruflé (1902-1986)</w:t>
      </w:r>
    </w:p>
    <w:p w14:paraId="62091F54" w14:textId="6E261FF0" w:rsidR="000F42B7" w:rsidRDefault="000F42B7" w:rsidP="009E66D7">
      <w:pPr>
        <w:rPr>
          <w:rFonts w:ascii="Garamond" w:hAnsi="Garamond"/>
          <w:color w:val="000000"/>
        </w:rPr>
      </w:pPr>
    </w:p>
    <w:p w14:paraId="45115928" w14:textId="3F9BF606" w:rsidR="00C73771" w:rsidRPr="00C363E3" w:rsidRDefault="00C73771" w:rsidP="009E66D7">
      <w:pPr>
        <w:rPr>
          <w:rFonts w:ascii="Garamond" w:hAnsi="Garamond"/>
          <w:color w:val="000000"/>
          <w:sz w:val="8"/>
          <w:szCs w:val="8"/>
        </w:rPr>
      </w:pPr>
    </w:p>
    <w:p w14:paraId="128093A6" w14:textId="05FB59F0" w:rsidR="00360B27" w:rsidRPr="0081597B" w:rsidRDefault="00360B27" w:rsidP="00360B27">
      <w:pPr>
        <w:rPr>
          <w:rFonts w:ascii="Garamond" w:hAnsi="Garamond"/>
        </w:rPr>
      </w:pPr>
    </w:p>
    <w:p w14:paraId="70EDB643" w14:textId="4D1F91A7" w:rsidR="00C363E3" w:rsidRPr="00C00E88" w:rsidRDefault="001451D2" w:rsidP="00C00E88">
      <w:pPr>
        <w:tabs>
          <w:tab w:val="right" w:pos="9360"/>
        </w:tabs>
        <w:rPr>
          <w:rFonts w:ascii="Garamond" w:hAnsi="Garamond"/>
          <w:i/>
        </w:rPr>
      </w:pPr>
      <w:r w:rsidRPr="00A02A29">
        <w:rPr>
          <w:rFonts w:ascii="Garamond" w:hAnsi="Garamond"/>
          <w:i/>
        </w:rPr>
        <w:t>The people are seated.</w:t>
      </w:r>
    </w:p>
    <w:p w14:paraId="67BF7EF5" w14:textId="77777777" w:rsidR="00C00E88" w:rsidRDefault="00C00E88" w:rsidP="00C00E88">
      <w:pPr>
        <w:pStyle w:val="NormalWeb"/>
        <w:shd w:val="clear" w:color="auto" w:fill="FFFFFF" w:themeFill="background1"/>
        <w:tabs>
          <w:tab w:val="right" w:pos="9360"/>
        </w:tabs>
        <w:spacing w:before="2" w:after="2"/>
        <w:rPr>
          <w:rFonts w:ascii="Garamond" w:hAnsi="Garamond"/>
          <w:b/>
          <w:bCs/>
          <w:smallCaps/>
          <w:sz w:val="28"/>
          <w:szCs w:val="28"/>
        </w:rPr>
      </w:pPr>
    </w:p>
    <w:p w14:paraId="6784ABCB" w14:textId="4DCD9939" w:rsidR="00C00E88" w:rsidRDefault="00C00E88" w:rsidP="00C00E88">
      <w:pPr>
        <w:pStyle w:val="NormalWeb"/>
        <w:shd w:val="clear" w:color="auto" w:fill="FFFFFF" w:themeFill="background1"/>
        <w:tabs>
          <w:tab w:val="right" w:pos="9360"/>
        </w:tabs>
        <w:spacing w:before="2" w:after="2"/>
        <w:rPr>
          <w:rFonts w:ascii="Garamond" w:hAnsi="Garamond"/>
          <w:b/>
          <w:bCs/>
          <w:color w:val="000000" w:themeColor="text1"/>
          <w:sz w:val="24"/>
          <w:szCs w:val="24"/>
        </w:rPr>
      </w:pPr>
      <w:r w:rsidRPr="6FC0ED09">
        <w:rPr>
          <w:rFonts w:ascii="Garamond" w:hAnsi="Garamond"/>
          <w:b/>
          <w:bCs/>
          <w:smallCaps/>
          <w:sz w:val="28"/>
          <w:szCs w:val="28"/>
        </w:rPr>
        <w:lastRenderedPageBreak/>
        <w:t xml:space="preserve">First Lesson    </w:t>
      </w:r>
      <w:r>
        <w:tab/>
      </w:r>
      <w:r w:rsidRPr="00393404">
        <w:rPr>
          <w:rFonts w:ascii="Garamond" w:hAnsi="Garamond"/>
          <w:b/>
          <w:bCs/>
          <w:i/>
          <w:iCs/>
          <w:smallCaps/>
          <w:sz w:val="24"/>
          <w:szCs w:val="24"/>
        </w:rPr>
        <w:t xml:space="preserve">   </w:t>
      </w:r>
      <w:r w:rsidR="00E84B21" w:rsidRPr="00393404">
        <w:rPr>
          <w:rFonts w:ascii="Garamond" w:hAnsi="Garamond"/>
          <w:b/>
          <w:bCs/>
          <w:i/>
          <w:iCs/>
          <w:smallCaps/>
          <w:sz w:val="24"/>
          <w:szCs w:val="24"/>
        </w:rPr>
        <w:t xml:space="preserve">      </w:t>
      </w:r>
      <w:r w:rsidRPr="00393404">
        <w:rPr>
          <w:rFonts w:ascii="Garamond" w:hAnsi="Garamond"/>
          <w:b/>
          <w:bCs/>
          <w:color w:val="000000" w:themeColor="text1"/>
          <w:sz w:val="24"/>
          <w:szCs w:val="24"/>
        </w:rPr>
        <w:t>Isaiah 11: 1-3a; 4a; 6-9</w:t>
      </w:r>
    </w:p>
    <w:p w14:paraId="5DCA4B21" w14:textId="77777777" w:rsidR="00C00E88" w:rsidRPr="00C00E88" w:rsidRDefault="00C00E88" w:rsidP="00C00E88">
      <w:pPr>
        <w:pStyle w:val="NormalWeb"/>
        <w:shd w:val="clear" w:color="auto" w:fill="FFFFFF" w:themeFill="background1"/>
        <w:tabs>
          <w:tab w:val="right" w:pos="9360"/>
        </w:tabs>
        <w:spacing w:before="2" w:after="2"/>
        <w:rPr>
          <w:rFonts w:ascii="Garamond" w:hAnsi="Garamond"/>
          <w:b/>
          <w:bCs/>
          <w:color w:val="000000" w:themeColor="text1"/>
          <w:sz w:val="10"/>
          <w:szCs w:val="10"/>
        </w:rPr>
      </w:pPr>
    </w:p>
    <w:p w14:paraId="1C874B27" w14:textId="377BC6E9"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A shoot shall come out from the stump of Jesse,</w:t>
      </w:r>
    </w:p>
    <w:p w14:paraId="4DA7DEF9" w14:textId="1457C3A8"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and a branch shall grow out of his roots.</w:t>
      </w:r>
    </w:p>
    <w:p w14:paraId="28CB41A8" w14:textId="4C154FB3"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 xml:space="preserve">The spirit of the </w:t>
      </w:r>
      <w:r w:rsidRPr="6EA1B0BD">
        <w:rPr>
          <w:rFonts w:ascii="Garamond" w:eastAsia="Garamond" w:hAnsi="Garamond" w:cs="Garamond"/>
          <w:smallCaps/>
          <w:color w:val="000000" w:themeColor="text1"/>
        </w:rPr>
        <w:t>Lord</w:t>
      </w:r>
      <w:r w:rsidRPr="6EA1B0BD">
        <w:rPr>
          <w:rFonts w:ascii="Garamond" w:eastAsia="Garamond" w:hAnsi="Garamond" w:cs="Garamond"/>
          <w:color w:val="000000" w:themeColor="text1"/>
        </w:rPr>
        <w:t xml:space="preserve"> shall rest on him,</w:t>
      </w:r>
    </w:p>
    <w:p w14:paraId="12A2B447" w14:textId="2ED6BFC4"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the spirit of wisdom and understanding,</w:t>
      </w:r>
    </w:p>
    <w:p w14:paraId="17956140" w14:textId="42C9F6D0"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the spirit of counsel and might,</w:t>
      </w:r>
    </w:p>
    <w:p w14:paraId="20072F71" w14:textId="139BEEB8"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the spirit of knowledge and the fear of the Lord.</w:t>
      </w:r>
    </w:p>
    <w:p w14:paraId="02FDAE78" w14:textId="61F936F9"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His delight shall be in the fear of the Lord.</w:t>
      </w:r>
    </w:p>
    <w:p w14:paraId="2AD620CA" w14:textId="7EB3C3F4"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With righteousness he shall judge the poor,</w:t>
      </w:r>
    </w:p>
    <w:p w14:paraId="5164F70B" w14:textId="5A32677F"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and decide with equity for the meek of the earth;</w:t>
      </w:r>
    </w:p>
    <w:p w14:paraId="6F83C2CB" w14:textId="0965CFE9"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The wolf shall live with the lamb,</w:t>
      </w:r>
    </w:p>
    <w:p w14:paraId="7DF752BC" w14:textId="59E5E3CD"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the leopard shall lie down with the kid,</w:t>
      </w:r>
    </w:p>
    <w:p w14:paraId="5ED8857E" w14:textId="1E01922A"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the calf and the lion and the fatling together,</w:t>
      </w:r>
    </w:p>
    <w:p w14:paraId="038FC4E0" w14:textId="6FD3345A"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and a little child shall lead them.</w:t>
      </w:r>
    </w:p>
    <w:p w14:paraId="6D594132" w14:textId="4CB41019"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The cow and the bear shall graze,</w:t>
      </w:r>
    </w:p>
    <w:p w14:paraId="686DACA5" w14:textId="3C598B45"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their young shall lie down together;</w:t>
      </w:r>
    </w:p>
    <w:p w14:paraId="76C611A3" w14:textId="2EF5A62C"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and the lion shall eat straw like the ox.</w:t>
      </w:r>
    </w:p>
    <w:p w14:paraId="283F6C52" w14:textId="564658F0" w:rsidR="004D2E49" w:rsidRPr="00C00E88" w:rsidRDefault="6EA1B0BD" w:rsidP="6EA1B0BD">
      <w:pPr>
        <w:rPr>
          <w:rFonts w:ascii="Garamond" w:eastAsia="Garamond" w:hAnsi="Garamond" w:cs="Garamond"/>
          <w:color w:val="000000" w:themeColor="text1"/>
        </w:rPr>
      </w:pPr>
      <w:r w:rsidRPr="6EA1B0BD">
        <w:rPr>
          <w:rFonts w:ascii="Garamond" w:eastAsia="Garamond" w:hAnsi="Garamond" w:cs="Garamond"/>
          <w:color w:val="000000" w:themeColor="text1"/>
        </w:rPr>
        <w:t>The nursing child shall play over the hole of the asp,</w:t>
      </w:r>
    </w:p>
    <w:p w14:paraId="31796A4E" w14:textId="51FCB98A"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and the weaned child shall put its hand on the adder's den.</w:t>
      </w:r>
    </w:p>
    <w:p w14:paraId="4599DFB2" w14:textId="24C76607" w:rsidR="004D2E49" w:rsidRPr="00C00E88" w:rsidRDefault="6EA1B0BD" w:rsidP="00514E4C">
      <w:pPr>
        <w:rPr>
          <w:rFonts w:ascii="Garamond" w:eastAsia="Garamond" w:hAnsi="Garamond" w:cs="Garamond"/>
          <w:color w:val="000000" w:themeColor="text1"/>
        </w:rPr>
      </w:pPr>
      <w:r w:rsidRPr="6EA1B0BD">
        <w:rPr>
          <w:rFonts w:ascii="Garamond" w:eastAsia="Garamond" w:hAnsi="Garamond" w:cs="Garamond"/>
          <w:color w:val="000000" w:themeColor="text1"/>
        </w:rPr>
        <w:t>They will not hurt or destroy</w:t>
      </w:r>
      <w:r w:rsidR="00514E4C">
        <w:rPr>
          <w:rFonts w:ascii="Garamond" w:eastAsia="Garamond" w:hAnsi="Garamond" w:cs="Garamond"/>
          <w:color w:val="000000" w:themeColor="text1"/>
        </w:rPr>
        <w:t xml:space="preserve"> </w:t>
      </w:r>
      <w:r w:rsidRPr="6EA1B0BD">
        <w:rPr>
          <w:rFonts w:ascii="Garamond" w:eastAsia="Garamond" w:hAnsi="Garamond" w:cs="Garamond"/>
          <w:color w:val="000000" w:themeColor="text1"/>
        </w:rPr>
        <w:t xml:space="preserve">on all my holy </w:t>
      </w:r>
      <w:proofErr w:type="gramStart"/>
      <w:r w:rsidRPr="6EA1B0BD">
        <w:rPr>
          <w:rFonts w:ascii="Garamond" w:eastAsia="Garamond" w:hAnsi="Garamond" w:cs="Garamond"/>
          <w:color w:val="000000" w:themeColor="text1"/>
        </w:rPr>
        <w:t>mountain;</w:t>
      </w:r>
      <w:proofErr w:type="gramEnd"/>
    </w:p>
    <w:p w14:paraId="6127086A" w14:textId="4C77D1F2" w:rsidR="004D2E49" w:rsidRPr="00C00E88" w:rsidRDefault="6EA1B0BD" w:rsidP="6EA1B0BD">
      <w:pPr>
        <w:rPr>
          <w:rFonts w:ascii="Garamond" w:eastAsia="Garamond" w:hAnsi="Garamond" w:cs="Garamond"/>
          <w:smallCaps/>
          <w:color w:val="000000" w:themeColor="text1"/>
        </w:rPr>
      </w:pPr>
      <w:r w:rsidRPr="6EA1B0BD">
        <w:rPr>
          <w:rFonts w:ascii="Garamond" w:eastAsia="Garamond" w:hAnsi="Garamond" w:cs="Garamond"/>
          <w:color w:val="000000" w:themeColor="text1"/>
        </w:rPr>
        <w:t>for the earth will be full of the knowledge of the Lord</w:t>
      </w:r>
    </w:p>
    <w:p w14:paraId="0554CB00" w14:textId="0D400FEA" w:rsidR="004D2E49" w:rsidRPr="00C00E88" w:rsidRDefault="6EA1B0BD" w:rsidP="6EA1B0BD">
      <w:pPr>
        <w:ind w:firstLine="720"/>
        <w:rPr>
          <w:rFonts w:ascii="Garamond" w:eastAsia="Garamond" w:hAnsi="Garamond" w:cs="Garamond"/>
          <w:color w:val="000000" w:themeColor="text1"/>
        </w:rPr>
      </w:pPr>
      <w:r w:rsidRPr="6EA1B0BD">
        <w:rPr>
          <w:rFonts w:ascii="Garamond" w:eastAsia="Garamond" w:hAnsi="Garamond" w:cs="Garamond"/>
          <w:color w:val="000000" w:themeColor="text1"/>
        </w:rPr>
        <w:t>as the waters cover the sea.</w:t>
      </w:r>
    </w:p>
    <w:p w14:paraId="51799065" w14:textId="2AFDF283" w:rsidR="6EA1B0BD" w:rsidRDefault="6EA1B0BD" w:rsidP="6EA1B0BD">
      <w:pPr>
        <w:ind w:firstLine="720"/>
        <w:rPr>
          <w:rFonts w:ascii="Garamond" w:eastAsia="Garamond" w:hAnsi="Garamond" w:cs="Garamond"/>
          <w:color w:val="000000" w:themeColor="text1"/>
        </w:rPr>
      </w:pPr>
    </w:p>
    <w:p w14:paraId="2D81A4AA" w14:textId="5BD2F9F8" w:rsidR="00FA77FE" w:rsidRPr="002D450E" w:rsidRDefault="00FA77FE" w:rsidP="6FC0ED09">
      <w:pPr>
        <w:tabs>
          <w:tab w:val="right" w:pos="9360"/>
        </w:tabs>
        <w:rPr>
          <w:rFonts w:ascii="Garamond" w:eastAsia="Garamond" w:hAnsi="Garamond" w:cs="Garamond"/>
          <w:i/>
          <w:iCs/>
          <w:color w:val="000000" w:themeColor="text1"/>
        </w:rPr>
      </w:pPr>
      <w:r w:rsidRPr="002D450E">
        <w:rPr>
          <w:rFonts w:ascii="Garamond" w:eastAsia="Garamond" w:hAnsi="Garamond" w:cs="Garamond"/>
          <w:i/>
          <w:iCs/>
          <w:color w:val="000000" w:themeColor="text1"/>
        </w:rPr>
        <w:t>All stand to sing</w:t>
      </w:r>
      <w:r w:rsidR="006F0A5D">
        <w:rPr>
          <w:rFonts w:ascii="Garamond" w:eastAsia="Garamond" w:hAnsi="Garamond" w:cs="Garamond"/>
          <w:i/>
          <w:iCs/>
          <w:color w:val="000000" w:themeColor="text1"/>
        </w:rPr>
        <w:t xml:space="preserve"> </w:t>
      </w:r>
      <w:r w:rsidR="00787928">
        <w:rPr>
          <w:rFonts w:ascii="Garamond" w:eastAsia="Garamond" w:hAnsi="Garamond" w:cs="Garamond"/>
          <w:i/>
          <w:iCs/>
          <w:color w:val="000000" w:themeColor="text1"/>
        </w:rPr>
        <w:t>stanzas 1 &amp; 2</w:t>
      </w:r>
    </w:p>
    <w:p w14:paraId="1F60D201" w14:textId="32C5C6B6" w:rsidR="00FA77FE" w:rsidRPr="00AF39BB" w:rsidRDefault="6FC0ED09" w:rsidP="00FA77FE">
      <w:pPr>
        <w:tabs>
          <w:tab w:val="right" w:pos="9360"/>
        </w:tabs>
        <w:rPr>
          <w:rFonts w:ascii="Garamond" w:eastAsia="Garamond" w:hAnsi="Garamond" w:cs="Garamond"/>
          <w:i/>
          <w:iCs/>
          <w:color w:val="000000" w:themeColor="text1"/>
        </w:rPr>
      </w:pPr>
      <w:r w:rsidRPr="002D450E">
        <w:rPr>
          <w:rFonts w:ascii="Garamond" w:eastAsia="Garamond" w:hAnsi="Garamond" w:cs="Garamond"/>
          <w:color w:val="000000" w:themeColor="text1"/>
          <w:sz w:val="28"/>
          <w:szCs w:val="28"/>
        </w:rPr>
        <w:t xml:space="preserve">Hymn </w:t>
      </w:r>
      <w:r w:rsidR="00AF39BB">
        <w:rPr>
          <w:rFonts w:ascii="Garamond" w:eastAsia="Garamond" w:hAnsi="Garamond" w:cs="Garamond"/>
          <w:color w:val="000000" w:themeColor="text1"/>
          <w:sz w:val="28"/>
          <w:szCs w:val="28"/>
        </w:rPr>
        <w:t>8</w:t>
      </w:r>
      <w:r w:rsidR="009B5358">
        <w:rPr>
          <w:rFonts w:ascii="Garamond" w:eastAsia="Garamond" w:hAnsi="Garamond" w:cs="Garamond"/>
          <w:color w:val="000000" w:themeColor="text1"/>
          <w:sz w:val="28"/>
          <w:szCs w:val="28"/>
        </w:rPr>
        <w:t>1</w:t>
      </w:r>
      <w:r w:rsidR="009B5358">
        <w:rPr>
          <w:rFonts w:ascii="Garamond" w:eastAsia="Garamond" w:hAnsi="Garamond" w:cs="Garamond"/>
          <w:color w:val="000000" w:themeColor="text1"/>
          <w:sz w:val="28"/>
          <w:szCs w:val="28"/>
        </w:rPr>
        <w:tab/>
      </w:r>
      <w:r w:rsidR="009B5358" w:rsidRPr="009B5358">
        <w:rPr>
          <w:rFonts w:ascii="Garamond" w:eastAsia="Garamond" w:hAnsi="Garamond" w:cs="Garamond"/>
          <w:color w:val="000000" w:themeColor="text1"/>
        </w:rPr>
        <w:t xml:space="preserve">“Lo, how a </w:t>
      </w:r>
      <w:r w:rsidR="00B54DAC">
        <w:rPr>
          <w:rFonts w:ascii="Garamond" w:eastAsia="Garamond" w:hAnsi="Garamond" w:cs="Garamond"/>
          <w:color w:val="000000" w:themeColor="text1"/>
        </w:rPr>
        <w:t>R</w:t>
      </w:r>
      <w:r w:rsidR="009B5358" w:rsidRPr="009B5358">
        <w:rPr>
          <w:rFonts w:ascii="Garamond" w:eastAsia="Garamond" w:hAnsi="Garamond" w:cs="Garamond"/>
          <w:color w:val="000000" w:themeColor="text1"/>
        </w:rPr>
        <w:t xml:space="preserve">ose,” </w:t>
      </w:r>
      <w:r w:rsidR="009B5358" w:rsidRPr="009B5358">
        <w:rPr>
          <w:rFonts w:ascii="Garamond" w:eastAsia="Garamond" w:hAnsi="Garamond" w:cs="Garamond"/>
          <w:i/>
          <w:iCs/>
          <w:color w:val="000000" w:themeColor="text1"/>
        </w:rPr>
        <w:t xml:space="preserve">Es </w:t>
      </w:r>
      <w:proofErr w:type="spellStart"/>
      <w:r w:rsidR="009B5358" w:rsidRPr="009B5358">
        <w:rPr>
          <w:rFonts w:ascii="Garamond" w:eastAsia="Garamond" w:hAnsi="Garamond" w:cs="Garamond"/>
          <w:i/>
          <w:iCs/>
          <w:color w:val="000000" w:themeColor="text1"/>
        </w:rPr>
        <w:t>ist</w:t>
      </w:r>
      <w:proofErr w:type="spellEnd"/>
      <w:r w:rsidR="009B5358" w:rsidRPr="009B5358">
        <w:rPr>
          <w:rFonts w:ascii="Garamond" w:eastAsia="Garamond" w:hAnsi="Garamond" w:cs="Garamond"/>
          <w:i/>
          <w:iCs/>
          <w:color w:val="000000" w:themeColor="text1"/>
        </w:rPr>
        <w:t xml:space="preserve"> </w:t>
      </w:r>
      <w:proofErr w:type="spellStart"/>
      <w:r w:rsidR="009B5358" w:rsidRPr="009B5358">
        <w:rPr>
          <w:rFonts w:ascii="Garamond" w:eastAsia="Garamond" w:hAnsi="Garamond" w:cs="Garamond"/>
          <w:i/>
          <w:iCs/>
          <w:color w:val="000000" w:themeColor="text1"/>
        </w:rPr>
        <w:t>ein</w:t>
      </w:r>
      <w:proofErr w:type="spellEnd"/>
      <w:r w:rsidR="009B5358" w:rsidRPr="009B5358">
        <w:rPr>
          <w:rFonts w:ascii="Garamond" w:eastAsia="Garamond" w:hAnsi="Garamond" w:cs="Garamond"/>
          <w:i/>
          <w:iCs/>
          <w:color w:val="000000" w:themeColor="text1"/>
        </w:rPr>
        <w:t xml:space="preserve"> Ros</w:t>
      </w:r>
      <w:r w:rsidR="00AF39BB">
        <w:rPr>
          <w:rFonts w:ascii="Garamond" w:eastAsia="Garamond" w:hAnsi="Garamond" w:cs="Garamond"/>
          <w:color w:val="000000" w:themeColor="text1"/>
          <w:sz w:val="28"/>
          <w:szCs w:val="28"/>
        </w:rPr>
        <w:tab/>
      </w:r>
    </w:p>
    <w:p w14:paraId="09D9636F" w14:textId="22577857" w:rsidR="004D2E49" w:rsidRPr="00C00E88" w:rsidRDefault="00FA77FE" w:rsidP="00C00E88">
      <w:pPr>
        <w:tabs>
          <w:tab w:val="right" w:pos="9360"/>
        </w:tabs>
        <w:rPr>
          <w:rFonts w:ascii="Garamond" w:hAnsi="Garamond"/>
          <w:i/>
        </w:rPr>
      </w:pPr>
      <w:r w:rsidRPr="00A02A29">
        <w:rPr>
          <w:rFonts w:ascii="Garamond" w:hAnsi="Garamond"/>
          <w:i/>
        </w:rPr>
        <w:t>The people are seated.</w:t>
      </w:r>
    </w:p>
    <w:p w14:paraId="2A60E8AA" w14:textId="77777777" w:rsidR="001220C4" w:rsidRDefault="001220C4" w:rsidP="6FC0ED09">
      <w:pPr>
        <w:tabs>
          <w:tab w:val="right" w:pos="9360"/>
        </w:tabs>
        <w:outlineLvl w:val="2"/>
        <w:rPr>
          <w:rFonts w:ascii="Garamond" w:hAnsi="Garamond"/>
          <w:b/>
          <w:bCs/>
          <w:smallCaps/>
          <w:sz w:val="28"/>
          <w:szCs w:val="28"/>
        </w:rPr>
      </w:pPr>
    </w:p>
    <w:p w14:paraId="59C4F795" w14:textId="5A5E9F3C" w:rsidR="6FC0ED09" w:rsidRDefault="6FC0ED09" w:rsidP="6FC0ED09">
      <w:pPr>
        <w:tabs>
          <w:tab w:val="right" w:pos="9360"/>
        </w:tabs>
        <w:outlineLvl w:val="2"/>
        <w:rPr>
          <w:rFonts w:ascii="Garamond" w:hAnsi="Garamond"/>
          <w:b/>
          <w:bCs/>
        </w:rPr>
      </w:pPr>
      <w:r w:rsidRPr="6FC0ED09">
        <w:rPr>
          <w:rFonts w:ascii="Garamond" w:hAnsi="Garamond"/>
          <w:b/>
          <w:bCs/>
          <w:smallCaps/>
          <w:sz w:val="28"/>
          <w:szCs w:val="28"/>
        </w:rPr>
        <w:t>Second Lesson</w:t>
      </w:r>
      <w:r>
        <w:tab/>
      </w:r>
      <w:r w:rsidRPr="6FC0ED09">
        <w:rPr>
          <w:rFonts w:ascii="Garamond" w:hAnsi="Garamond"/>
          <w:b/>
          <w:bCs/>
        </w:rPr>
        <w:t>Luke 1:</w:t>
      </w:r>
      <w:r w:rsidR="00C00E88">
        <w:rPr>
          <w:rFonts w:ascii="Garamond" w:hAnsi="Garamond"/>
          <w:b/>
          <w:bCs/>
        </w:rPr>
        <w:t xml:space="preserve"> 26</w:t>
      </w:r>
      <w:r w:rsidRPr="6FC0ED09">
        <w:rPr>
          <w:rFonts w:ascii="Garamond" w:hAnsi="Garamond"/>
          <w:b/>
          <w:bCs/>
        </w:rPr>
        <w:t>-</w:t>
      </w:r>
      <w:r w:rsidR="00C00E88">
        <w:rPr>
          <w:rFonts w:ascii="Garamond" w:hAnsi="Garamond"/>
          <w:b/>
          <w:bCs/>
        </w:rPr>
        <w:t>3</w:t>
      </w:r>
      <w:r w:rsidRPr="6FC0ED09">
        <w:rPr>
          <w:rFonts w:ascii="Garamond" w:hAnsi="Garamond"/>
          <w:b/>
          <w:bCs/>
        </w:rPr>
        <w:t>5</w:t>
      </w:r>
      <w:r w:rsidR="00C00E88">
        <w:rPr>
          <w:rFonts w:ascii="Garamond" w:hAnsi="Garamond"/>
          <w:b/>
          <w:bCs/>
        </w:rPr>
        <w:t>; 38</w:t>
      </w:r>
    </w:p>
    <w:p w14:paraId="2AAA1FB3" w14:textId="4E3C2F63" w:rsidR="00781417" w:rsidRPr="00C00E88" w:rsidRDefault="00781417" w:rsidP="6FC0ED09">
      <w:pPr>
        <w:rPr>
          <w:rFonts w:ascii="Garamond" w:hAnsi="Garamond"/>
          <w:i/>
          <w:iCs/>
          <w:color w:val="000000"/>
          <w:sz w:val="10"/>
          <w:szCs w:val="10"/>
        </w:rPr>
      </w:pPr>
    </w:p>
    <w:p w14:paraId="54A2FEF7" w14:textId="77777777" w:rsidR="00393404" w:rsidRDefault="00393404" w:rsidP="00C00E88">
      <w:pPr>
        <w:rPr>
          <w:rFonts w:ascii="Garamond" w:eastAsia="Garamond" w:hAnsi="Garamond" w:cs="Garamond"/>
          <w:color w:val="000000" w:themeColor="text1"/>
        </w:rPr>
        <w:sectPr w:rsidR="00393404" w:rsidSect="006F0F34">
          <w:footerReference w:type="even" r:id="rId9"/>
          <w:footerReference w:type="default" r:id="rId10"/>
          <w:type w:val="continuous"/>
          <w:pgSz w:w="12240" w:h="15840"/>
          <w:pgMar w:top="1440" w:right="1440" w:bottom="1440" w:left="1440" w:header="720" w:footer="720" w:gutter="0"/>
          <w:cols w:space="720"/>
          <w:titlePg/>
        </w:sectPr>
      </w:pPr>
    </w:p>
    <w:p w14:paraId="2B7A5BCD" w14:textId="77777777" w:rsidR="00C00E88" w:rsidRDefault="00C00E88" w:rsidP="00C00E88">
      <w:pPr>
        <w:rPr>
          <w:rFonts w:ascii="Garamond" w:eastAsia="Garamond" w:hAnsi="Garamond" w:cs="Garamond"/>
          <w:color w:val="000000" w:themeColor="text1"/>
        </w:rPr>
      </w:pPr>
      <w:r w:rsidRPr="00C00E88">
        <w:rPr>
          <w:rFonts w:ascii="Garamond" w:eastAsia="Garamond" w:hAnsi="Garamond" w:cs="Garamond"/>
          <w:color w:val="000000" w:themeColor="text1"/>
        </w:rPr>
        <w:t xml:space="preserve">In the sixth month the angel Gabriel was sent by God to a town in Galilee called Nazareth, to a virgin engaged to a man whose name was Joseph, of the house of David. The virgin's name was Mary. And he came to her and said, </w:t>
      </w:r>
      <w:r>
        <w:rPr>
          <w:rFonts w:ascii="Garamond" w:eastAsia="Garamond" w:hAnsi="Garamond" w:cs="Garamond"/>
          <w:color w:val="000000" w:themeColor="text1"/>
        </w:rPr>
        <w:t>“</w:t>
      </w:r>
      <w:r w:rsidRPr="00C00E88">
        <w:rPr>
          <w:rFonts w:ascii="Garamond" w:eastAsia="Garamond" w:hAnsi="Garamond" w:cs="Garamond"/>
          <w:color w:val="000000" w:themeColor="text1"/>
        </w:rPr>
        <w:t>Greetings, favored one! The Lord is with you.</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 But she was much perplexed by his words and pondered what sort of greeting this might be. </w:t>
      </w:r>
    </w:p>
    <w:p w14:paraId="4CD10324" w14:textId="77777777" w:rsidR="00C00E88" w:rsidRPr="00C00E88" w:rsidRDefault="00C00E88" w:rsidP="00C00E88">
      <w:pPr>
        <w:rPr>
          <w:rFonts w:ascii="Garamond" w:eastAsia="Garamond" w:hAnsi="Garamond" w:cs="Garamond"/>
          <w:color w:val="000000" w:themeColor="text1"/>
          <w:sz w:val="10"/>
          <w:szCs w:val="10"/>
        </w:rPr>
      </w:pPr>
    </w:p>
    <w:p w14:paraId="170E557E" w14:textId="77777777" w:rsidR="00C00E88" w:rsidRDefault="00C00E88" w:rsidP="00C00E88">
      <w:pPr>
        <w:rPr>
          <w:rFonts w:ascii="Garamond" w:eastAsia="Garamond" w:hAnsi="Garamond" w:cs="Garamond"/>
          <w:color w:val="000000" w:themeColor="text1"/>
        </w:rPr>
      </w:pPr>
      <w:r w:rsidRPr="00C00E88">
        <w:rPr>
          <w:rFonts w:ascii="Garamond" w:eastAsia="Garamond" w:hAnsi="Garamond" w:cs="Garamond"/>
          <w:color w:val="000000" w:themeColor="text1"/>
        </w:rPr>
        <w:t xml:space="preserve">The angel said to her, </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Do not be afraid, Mary, for you have found favor with God. And now, you will conceive in your womb and bear a son, and you will name him Jesus. He will be </w:t>
      </w:r>
      <w:proofErr w:type="gramStart"/>
      <w:r w:rsidRPr="00C00E88">
        <w:rPr>
          <w:rFonts w:ascii="Garamond" w:eastAsia="Garamond" w:hAnsi="Garamond" w:cs="Garamond"/>
          <w:color w:val="000000" w:themeColor="text1"/>
        </w:rPr>
        <w:t>great, and</w:t>
      </w:r>
      <w:proofErr w:type="gramEnd"/>
      <w:r w:rsidRPr="00C00E88">
        <w:rPr>
          <w:rFonts w:ascii="Garamond" w:eastAsia="Garamond" w:hAnsi="Garamond" w:cs="Garamond"/>
          <w:color w:val="000000" w:themeColor="text1"/>
        </w:rPr>
        <w:t xml:space="preserve"> will be called the Son of </w:t>
      </w:r>
      <w:r w:rsidRPr="00C00E88">
        <w:rPr>
          <w:rFonts w:ascii="Garamond" w:eastAsia="Garamond" w:hAnsi="Garamond" w:cs="Garamond"/>
          <w:color w:val="000000" w:themeColor="text1"/>
        </w:rPr>
        <w:t xml:space="preserve">the </w:t>
      </w:r>
      <w:proofErr w:type="gramStart"/>
      <w:r w:rsidRPr="00C00E88">
        <w:rPr>
          <w:rFonts w:ascii="Garamond" w:eastAsia="Garamond" w:hAnsi="Garamond" w:cs="Garamond"/>
          <w:color w:val="000000" w:themeColor="text1"/>
        </w:rPr>
        <w:t>Most High</w:t>
      </w:r>
      <w:proofErr w:type="gramEnd"/>
      <w:r w:rsidRPr="00C00E88">
        <w:rPr>
          <w:rFonts w:ascii="Garamond" w:eastAsia="Garamond" w:hAnsi="Garamond" w:cs="Garamond"/>
          <w:color w:val="000000" w:themeColor="text1"/>
        </w:rPr>
        <w:t>, and the Lord God will give to him the throne of his ancestor David. He will reign over the house of Jacob forever, and of his kingdom there will be no end.</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 </w:t>
      </w:r>
    </w:p>
    <w:p w14:paraId="3EAF726F" w14:textId="77777777" w:rsidR="00C00E88" w:rsidRPr="00C00E88" w:rsidRDefault="00C00E88" w:rsidP="00C00E88">
      <w:pPr>
        <w:rPr>
          <w:rFonts w:ascii="Garamond" w:eastAsia="Garamond" w:hAnsi="Garamond" w:cs="Garamond"/>
          <w:color w:val="000000" w:themeColor="text1"/>
          <w:sz w:val="10"/>
          <w:szCs w:val="10"/>
        </w:rPr>
      </w:pPr>
    </w:p>
    <w:p w14:paraId="14A81D78" w14:textId="77777777" w:rsidR="00C00E88" w:rsidRDefault="00C00E88" w:rsidP="00C00E88">
      <w:pPr>
        <w:rPr>
          <w:rFonts w:ascii="Garamond" w:eastAsia="Garamond" w:hAnsi="Garamond" w:cs="Garamond"/>
          <w:color w:val="000000" w:themeColor="text1"/>
        </w:rPr>
      </w:pPr>
      <w:r w:rsidRPr="00C00E88">
        <w:rPr>
          <w:rFonts w:ascii="Garamond" w:eastAsia="Garamond" w:hAnsi="Garamond" w:cs="Garamond"/>
          <w:color w:val="000000" w:themeColor="text1"/>
        </w:rPr>
        <w:t xml:space="preserve">Mary said to the angel, </w:t>
      </w:r>
      <w:r>
        <w:rPr>
          <w:rFonts w:ascii="Garamond" w:eastAsia="Garamond" w:hAnsi="Garamond" w:cs="Garamond"/>
          <w:color w:val="000000" w:themeColor="text1"/>
        </w:rPr>
        <w:t>“</w:t>
      </w:r>
      <w:r w:rsidRPr="00C00E88">
        <w:rPr>
          <w:rFonts w:ascii="Garamond" w:eastAsia="Garamond" w:hAnsi="Garamond" w:cs="Garamond"/>
          <w:color w:val="000000" w:themeColor="text1"/>
        </w:rPr>
        <w:t>How can this be, since I am a virgin?</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 The angel said to her, </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The Holy Spirit will come upon you, and the power of the </w:t>
      </w:r>
      <w:proofErr w:type="gramStart"/>
      <w:r w:rsidRPr="00C00E88">
        <w:rPr>
          <w:rFonts w:ascii="Garamond" w:eastAsia="Garamond" w:hAnsi="Garamond" w:cs="Garamond"/>
          <w:color w:val="000000" w:themeColor="text1"/>
        </w:rPr>
        <w:t>Most High</w:t>
      </w:r>
      <w:proofErr w:type="gramEnd"/>
      <w:r w:rsidRPr="00C00E88">
        <w:rPr>
          <w:rFonts w:ascii="Garamond" w:eastAsia="Garamond" w:hAnsi="Garamond" w:cs="Garamond"/>
          <w:color w:val="000000" w:themeColor="text1"/>
        </w:rPr>
        <w:t xml:space="preserve"> will overshadow you; </w:t>
      </w:r>
      <w:proofErr w:type="gramStart"/>
      <w:r w:rsidRPr="00C00E88">
        <w:rPr>
          <w:rFonts w:ascii="Garamond" w:eastAsia="Garamond" w:hAnsi="Garamond" w:cs="Garamond"/>
          <w:color w:val="000000" w:themeColor="text1"/>
        </w:rPr>
        <w:t>therefore</w:t>
      </w:r>
      <w:proofErr w:type="gramEnd"/>
      <w:r w:rsidRPr="00C00E88">
        <w:rPr>
          <w:rFonts w:ascii="Garamond" w:eastAsia="Garamond" w:hAnsi="Garamond" w:cs="Garamond"/>
          <w:color w:val="000000" w:themeColor="text1"/>
        </w:rPr>
        <w:t xml:space="preserve"> the child to be born will be holy; he will be called Son of God.</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 </w:t>
      </w:r>
    </w:p>
    <w:p w14:paraId="345CD04E" w14:textId="77777777" w:rsidR="00D021EB" w:rsidRPr="00D021EB" w:rsidRDefault="00D021EB" w:rsidP="00C00E88">
      <w:pPr>
        <w:rPr>
          <w:rFonts w:ascii="Garamond" w:eastAsia="Garamond" w:hAnsi="Garamond" w:cs="Garamond"/>
          <w:color w:val="000000" w:themeColor="text1"/>
          <w:sz w:val="10"/>
          <w:szCs w:val="10"/>
        </w:rPr>
      </w:pPr>
    </w:p>
    <w:p w14:paraId="7D85743E" w14:textId="61DBBEB8" w:rsidR="00C00E88" w:rsidRPr="00C00E88" w:rsidRDefault="00C00E88" w:rsidP="00C00E88">
      <w:pPr>
        <w:rPr>
          <w:rFonts w:ascii="Garamond" w:eastAsia="Garamond" w:hAnsi="Garamond" w:cs="Garamond"/>
          <w:color w:val="000000" w:themeColor="text1"/>
        </w:rPr>
      </w:pPr>
      <w:r w:rsidRPr="00C00E88">
        <w:rPr>
          <w:rFonts w:ascii="Garamond" w:eastAsia="Garamond" w:hAnsi="Garamond" w:cs="Garamond"/>
          <w:color w:val="000000" w:themeColor="text1"/>
        </w:rPr>
        <w:t xml:space="preserve">Then Mary said, </w:t>
      </w:r>
      <w:r>
        <w:rPr>
          <w:rFonts w:ascii="Garamond" w:eastAsia="Garamond" w:hAnsi="Garamond" w:cs="Garamond"/>
          <w:color w:val="000000" w:themeColor="text1"/>
        </w:rPr>
        <w:t>“</w:t>
      </w:r>
      <w:r w:rsidRPr="00C00E88">
        <w:rPr>
          <w:rFonts w:ascii="Garamond" w:eastAsia="Garamond" w:hAnsi="Garamond" w:cs="Garamond"/>
          <w:color w:val="000000" w:themeColor="text1"/>
        </w:rPr>
        <w:t>Here am I, the servant of the Lord; let it be with me according to your word.</w:t>
      </w:r>
      <w:r>
        <w:rPr>
          <w:rFonts w:ascii="Garamond" w:eastAsia="Garamond" w:hAnsi="Garamond" w:cs="Garamond"/>
          <w:color w:val="000000" w:themeColor="text1"/>
        </w:rPr>
        <w:t>”</w:t>
      </w:r>
      <w:r w:rsidRPr="00C00E88">
        <w:rPr>
          <w:rFonts w:ascii="Garamond" w:eastAsia="Garamond" w:hAnsi="Garamond" w:cs="Garamond"/>
          <w:color w:val="000000" w:themeColor="text1"/>
        </w:rPr>
        <w:t xml:space="preserve"> Then the angel departed from her.</w:t>
      </w:r>
    </w:p>
    <w:p w14:paraId="0C1C2958" w14:textId="77777777" w:rsidR="00393404" w:rsidRDefault="00393404" w:rsidP="6FC0ED09">
      <w:pPr>
        <w:rPr>
          <w:rFonts w:ascii="Garamond" w:eastAsia="Garamond" w:hAnsi="Garamond" w:cs="Garamond"/>
          <w:color w:val="000000" w:themeColor="text1"/>
        </w:rPr>
        <w:sectPr w:rsidR="00393404" w:rsidSect="006F0F34">
          <w:type w:val="continuous"/>
          <w:pgSz w:w="12240" w:h="15840"/>
          <w:pgMar w:top="1440" w:right="1440" w:bottom="1440" w:left="1440" w:header="720" w:footer="720" w:gutter="0"/>
          <w:cols w:num="2" w:space="720"/>
          <w:titlePg/>
        </w:sectPr>
      </w:pPr>
    </w:p>
    <w:p w14:paraId="12FF9CFD" w14:textId="77777777" w:rsidR="00C00E88" w:rsidRDefault="00C00E88" w:rsidP="6FC0ED09">
      <w:pPr>
        <w:rPr>
          <w:rFonts w:ascii="Garamond" w:eastAsia="Garamond" w:hAnsi="Garamond" w:cs="Garamond"/>
          <w:color w:val="000000" w:themeColor="text1"/>
        </w:rPr>
      </w:pPr>
    </w:p>
    <w:p w14:paraId="0ABA6B49" w14:textId="47CC77E2" w:rsidR="00C00E88" w:rsidRPr="00FA77FE" w:rsidRDefault="003D381D" w:rsidP="00C00E88">
      <w:pPr>
        <w:tabs>
          <w:tab w:val="right" w:pos="9360"/>
        </w:tabs>
        <w:rPr>
          <w:rFonts w:ascii="Garamond" w:eastAsia="Garamond" w:hAnsi="Garamond" w:cs="Garamond"/>
          <w:i/>
          <w:iCs/>
          <w:color w:val="000000" w:themeColor="text1"/>
        </w:rPr>
      </w:pPr>
      <w:r>
        <w:rPr>
          <w:rFonts w:ascii="Garamond" w:eastAsia="Garamond" w:hAnsi="Garamond" w:cs="Garamond"/>
          <w:i/>
          <w:iCs/>
          <w:color w:val="000000" w:themeColor="text1"/>
        </w:rPr>
        <w:t>All stand to sing</w:t>
      </w:r>
    </w:p>
    <w:p w14:paraId="3DED8F18" w14:textId="77777777" w:rsidR="00C00E88" w:rsidRDefault="00C00E88" w:rsidP="00C00E88">
      <w:pPr>
        <w:pStyle w:val="ReaderResponse"/>
        <w:tabs>
          <w:tab w:val="left" w:pos="1350"/>
          <w:tab w:val="right" w:pos="9360"/>
        </w:tabs>
        <w:ind w:left="0"/>
        <w:rPr>
          <w:i/>
          <w:iCs/>
        </w:rPr>
      </w:pPr>
      <w:r w:rsidRPr="00D3194A">
        <w:rPr>
          <w:sz w:val="28"/>
          <w:szCs w:val="28"/>
        </w:rPr>
        <w:t>Hymn 265</w:t>
      </w:r>
      <w:r>
        <w:tab/>
      </w:r>
      <w:r w:rsidRPr="6FC0ED09">
        <w:t xml:space="preserve">                                          </w:t>
      </w:r>
      <w:r>
        <w:tab/>
      </w:r>
      <w:r w:rsidRPr="6FC0ED09">
        <w:t xml:space="preserve">“The angel Gabriel from heaven came,” </w:t>
      </w:r>
      <w:r w:rsidRPr="6FC0ED09">
        <w:rPr>
          <w:i/>
          <w:iCs/>
        </w:rPr>
        <w:t>Gabriel’s Message</w:t>
      </w:r>
    </w:p>
    <w:p w14:paraId="113D31DC" w14:textId="77777777" w:rsidR="00C00E88" w:rsidRDefault="00C00E88" w:rsidP="00C00E88">
      <w:pPr>
        <w:tabs>
          <w:tab w:val="right" w:pos="9360"/>
        </w:tabs>
        <w:rPr>
          <w:rFonts w:ascii="Garamond" w:hAnsi="Garamond"/>
          <w:i/>
        </w:rPr>
      </w:pPr>
      <w:r w:rsidRPr="00A02A29">
        <w:rPr>
          <w:rFonts w:ascii="Garamond" w:hAnsi="Garamond"/>
          <w:i/>
        </w:rPr>
        <w:lastRenderedPageBreak/>
        <w:t>The people are seated.</w:t>
      </w:r>
    </w:p>
    <w:p w14:paraId="05792354" w14:textId="77777777" w:rsidR="00C00E88" w:rsidRDefault="00C00E88" w:rsidP="6FC0ED09">
      <w:pPr>
        <w:rPr>
          <w:rFonts w:ascii="Garamond" w:eastAsia="Garamond" w:hAnsi="Garamond" w:cs="Garamond"/>
          <w:color w:val="000000" w:themeColor="text1"/>
        </w:rPr>
      </w:pPr>
    </w:p>
    <w:p w14:paraId="6AA769D0" w14:textId="7B7BACF9" w:rsidR="00C00E88" w:rsidRPr="00BE2993" w:rsidRDefault="00C00E88" w:rsidP="00C00E88">
      <w:pPr>
        <w:pStyle w:val="NormalWeb"/>
        <w:shd w:val="clear" w:color="auto" w:fill="FFFFFF" w:themeFill="background1"/>
        <w:tabs>
          <w:tab w:val="right" w:pos="9360"/>
        </w:tabs>
        <w:spacing w:before="2" w:after="2"/>
        <w:rPr>
          <w:rFonts w:ascii="Garamond" w:hAnsi="Garamond"/>
          <w:b/>
          <w:bCs/>
          <w:color w:val="000000" w:themeColor="text1"/>
        </w:rPr>
      </w:pPr>
      <w:r>
        <w:rPr>
          <w:rFonts w:ascii="Garamond" w:hAnsi="Garamond"/>
          <w:b/>
          <w:bCs/>
          <w:smallCaps/>
          <w:sz w:val="28"/>
          <w:szCs w:val="28"/>
        </w:rPr>
        <w:t>Third</w:t>
      </w:r>
      <w:r w:rsidRPr="6FC0ED09">
        <w:rPr>
          <w:rFonts w:ascii="Garamond" w:hAnsi="Garamond"/>
          <w:b/>
          <w:bCs/>
          <w:smallCaps/>
          <w:sz w:val="28"/>
          <w:szCs w:val="28"/>
        </w:rPr>
        <w:t xml:space="preserve"> Lesson    </w:t>
      </w:r>
      <w:proofErr w:type="gramStart"/>
      <w:r>
        <w:tab/>
      </w:r>
      <w:r w:rsidRPr="6FC0ED09">
        <w:rPr>
          <w:rFonts w:ascii="Garamond" w:hAnsi="Garamond"/>
          <w:b/>
          <w:bCs/>
          <w:i/>
          <w:iCs/>
          <w:smallCaps/>
          <w:sz w:val="24"/>
          <w:szCs w:val="24"/>
        </w:rPr>
        <w:t xml:space="preserve">  </w:t>
      </w:r>
      <w:r w:rsidRPr="00BE2993">
        <w:rPr>
          <w:rFonts w:ascii="Garamond" w:hAnsi="Garamond"/>
          <w:b/>
          <w:bCs/>
          <w:color w:val="000000" w:themeColor="text1"/>
          <w:sz w:val="24"/>
          <w:szCs w:val="24"/>
        </w:rPr>
        <w:t>Isaiah</w:t>
      </w:r>
      <w:proofErr w:type="gramEnd"/>
      <w:r w:rsidRPr="00BE2993">
        <w:rPr>
          <w:rFonts w:ascii="Garamond" w:hAnsi="Garamond"/>
          <w:b/>
          <w:bCs/>
          <w:color w:val="000000" w:themeColor="text1"/>
          <w:sz w:val="24"/>
          <w:szCs w:val="24"/>
        </w:rPr>
        <w:t xml:space="preserve"> 61:</w:t>
      </w:r>
      <w:r w:rsidR="00A91980">
        <w:rPr>
          <w:rFonts w:ascii="Garamond" w:hAnsi="Garamond"/>
          <w:b/>
          <w:bCs/>
          <w:color w:val="000000" w:themeColor="text1"/>
          <w:sz w:val="24"/>
          <w:szCs w:val="24"/>
        </w:rPr>
        <w:t xml:space="preserve"> </w:t>
      </w:r>
      <w:r w:rsidRPr="00BE2993">
        <w:rPr>
          <w:rFonts w:ascii="Garamond" w:hAnsi="Garamond"/>
          <w:b/>
          <w:bCs/>
          <w:color w:val="000000" w:themeColor="text1"/>
          <w:sz w:val="24"/>
          <w:szCs w:val="24"/>
        </w:rPr>
        <w:t>10-62:3</w:t>
      </w:r>
    </w:p>
    <w:p w14:paraId="3393387D" w14:textId="77777777" w:rsidR="00C00E88" w:rsidRPr="00C00E88" w:rsidRDefault="00C00E88" w:rsidP="00C00E88">
      <w:pPr>
        <w:pStyle w:val="Rubrics"/>
        <w:spacing w:before="0" w:after="0"/>
        <w:rPr>
          <w:iCs/>
          <w:color w:val="000000" w:themeColor="text1"/>
          <w:sz w:val="10"/>
          <w:szCs w:val="10"/>
        </w:rPr>
      </w:pPr>
    </w:p>
    <w:p w14:paraId="31EAEAC7"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I will greatly rejoice in the Lord,</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my whole being shall exult in my God;</w:t>
      </w:r>
    </w:p>
    <w:p w14:paraId="1C3DA631"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for he has clothed me with the garments of salvation,</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he has covered me with the robe of righteousness,</w:t>
      </w:r>
    </w:p>
    <w:p w14:paraId="041D6DBC"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as a bridegroom decks himself with a garland,</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and as a bride adorns herself with her jewels.</w:t>
      </w:r>
    </w:p>
    <w:p w14:paraId="78078728"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For as the earth brings forth its shoots,</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 xml:space="preserve">and as a </w:t>
      </w:r>
      <w:proofErr w:type="gramStart"/>
      <w:r w:rsidRPr="00BE2993">
        <w:rPr>
          <w:rFonts w:eastAsia="Garamond" w:cs="Garamond"/>
          <w:i w:val="0"/>
          <w:iCs/>
          <w:color w:val="000000" w:themeColor="text1"/>
        </w:rPr>
        <w:t>garden causes</w:t>
      </w:r>
      <w:proofErr w:type="gramEnd"/>
      <w:r w:rsidRPr="00BE2993">
        <w:rPr>
          <w:rFonts w:eastAsia="Garamond" w:cs="Garamond"/>
          <w:i w:val="0"/>
          <w:iCs/>
          <w:color w:val="000000" w:themeColor="text1"/>
        </w:rPr>
        <w:t xml:space="preserve"> what is sown in it to spring up,</w:t>
      </w:r>
    </w:p>
    <w:p w14:paraId="53D8FCC5" w14:textId="77777777" w:rsidR="00C00E88" w:rsidRPr="00BE2993" w:rsidRDefault="00C00E88" w:rsidP="00C00E88">
      <w:pPr>
        <w:pStyle w:val="Rubrics"/>
        <w:rPr>
          <w:rFonts w:eastAsia="Garamond" w:cs="Garamond"/>
          <w:i w:val="0"/>
          <w:iCs/>
          <w:color w:val="000000" w:themeColor="text1"/>
        </w:rPr>
      </w:pPr>
      <w:proofErr w:type="gramStart"/>
      <w:r w:rsidRPr="00BE2993">
        <w:rPr>
          <w:rFonts w:eastAsia="Garamond" w:cs="Garamond"/>
          <w:i w:val="0"/>
          <w:iCs/>
          <w:color w:val="000000" w:themeColor="text1"/>
        </w:rPr>
        <w:t>so</w:t>
      </w:r>
      <w:proofErr w:type="gramEnd"/>
      <w:r w:rsidRPr="00BE2993">
        <w:rPr>
          <w:rFonts w:eastAsia="Garamond" w:cs="Garamond"/>
          <w:i w:val="0"/>
          <w:iCs/>
          <w:color w:val="000000" w:themeColor="text1"/>
        </w:rPr>
        <w:t xml:space="preserve"> the Lord God will cause righteousness and praise</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to spring up before all the nations.</w:t>
      </w:r>
    </w:p>
    <w:p w14:paraId="4665F958"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For Zion's sake I will not keep silent,</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and for Jerusalem's sake I will not rest,</w:t>
      </w:r>
    </w:p>
    <w:p w14:paraId="511B6E66"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until her vindication shines out like the dawn,</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and her salvation like a burning torch.</w:t>
      </w:r>
    </w:p>
    <w:p w14:paraId="24671932"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The nations shall see your vindication,</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and all the kings your glory;</w:t>
      </w:r>
    </w:p>
    <w:p w14:paraId="223E5A59"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and you shall be called by a new name</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that the mouth of the Lord will give.</w:t>
      </w:r>
    </w:p>
    <w:p w14:paraId="4D1CD13D" w14:textId="77777777" w:rsidR="00C00E88" w:rsidRPr="00BE2993" w:rsidRDefault="00C00E88" w:rsidP="00C00E88">
      <w:pPr>
        <w:pStyle w:val="Rubrics"/>
        <w:rPr>
          <w:rFonts w:eastAsia="Garamond" w:cs="Garamond"/>
          <w:i w:val="0"/>
          <w:iCs/>
          <w:color w:val="000000" w:themeColor="text1"/>
        </w:rPr>
      </w:pPr>
      <w:r w:rsidRPr="00BE2993">
        <w:rPr>
          <w:rFonts w:eastAsia="Garamond" w:cs="Garamond"/>
          <w:i w:val="0"/>
          <w:iCs/>
          <w:color w:val="000000" w:themeColor="text1"/>
        </w:rPr>
        <w:t>You shall be a crown of beauty in the hand of the Lord,</w:t>
      </w:r>
      <w:r w:rsidRPr="00BE2993">
        <w:rPr>
          <w:rFonts w:eastAsia="Garamond" w:cs="Garamond"/>
          <w:i w:val="0"/>
          <w:iCs/>
          <w:color w:val="000000" w:themeColor="text1"/>
        </w:rPr>
        <w:br/>
      </w:r>
      <w:r>
        <w:rPr>
          <w:rFonts w:eastAsia="Garamond" w:cs="Garamond"/>
          <w:i w:val="0"/>
          <w:iCs/>
          <w:color w:val="000000" w:themeColor="text1"/>
        </w:rPr>
        <w:t xml:space="preserve">    </w:t>
      </w:r>
      <w:r w:rsidRPr="00BE2993">
        <w:rPr>
          <w:rFonts w:eastAsia="Garamond" w:cs="Garamond"/>
          <w:i w:val="0"/>
          <w:iCs/>
          <w:color w:val="000000" w:themeColor="text1"/>
        </w:rPr>
        <w:t>and a royal diadem in the hand of your God.</w:t>
      </w:r>
    </w:p>
    <w:p w14:paraId="6EF6BF50" w14:textId="6614F305" w:rsidR="6FC0ED09" w:rsidRDefault="6FC0ED09" w:rsidP="6FC0ED09">
      <w:pPr>
        <w:rPr>
          <w:rFonts w:ascii="Garamond" w:hAnsi="Garamond"/>
          <w:i/>
          <w:iCs/>
          <w:color w:val="000000" w:themeColor="text1"/>
        </w:rPr>
      </w:pPr>
    </w:p>
    <w:p w14:paraId="52597651" w14:textId="0A1FFC4F" w:rsidR="00FA77FE" w:rsidRPr="002D450E" w:rsidRDefault="003D381D" w:rsidP="00FA77FE">
      <w:pPr>
        <w:tabs>
          <w:tab w:val="right" w:pos="9360"/>
        </w:tabs>
        <w:rPr>
          <w:rFonts w:ascii="Garamond" w:eastAsia="Garamond" w:hAnsi="Garamond" w:cs="Garamond"/>
          <w:i/>
          <w:iCs/>
        </w:rPr>
      </w:pPr>
      <w:r>
        <w:rPr>
          <w:rFonts w:ascii="Garamond" w:eastAsia="Garamond" w:hAnsi="Garamond" w:cs="Garamond"/>
          <w:i/>
          <w:iCs/>
        </w:rPr>
        <w:t>All stand to sing</w:t>
      </w:r>
    </w:p>
    <w:p w14:paraId="225B1DE8" w14:textId="6018CD01" w:rsidR="00C83BC1" w:rsidRPr="002D450E" w:rsidRDefault="6FC0ED09" w:rsidP="6FC0ED09">
      <w:pPr>
        <w:pStyle w:val="ReaderResponse"/>
        <w:tabs>
          <w:tab w:val="left" w:pos="1350"/>
          <w:tab w:val="right" w:pos="9360"/>
        </w:tabs>
        <w:ind w:left="0"/>
        <w:rPr>
          <w:i/>
          <w:iCs/>
          <w:color w:val="auto"/>
        </w:rPr>
      </w:pPr>
      <w:r w:rsidRPr="002D450E">
        <w:rPr>
          <w:color w:val="auto"/>
          <w:sz w:val="28"/>
          <w:szCs w:val="28"/>
        </w:rPr>
        <w:t xml:space="preserve">Hymn </w:t>
      </w:r>
      <w:r w:rsidR="002D450E" w:rsidRPr="002D450E">
        <w:rPr>
          <w:color w:val="auto"/>
          <w:sz w:val="28"/>
          <w:szCs w:val="28"/>
        </w:rPr>
        <w:t>100</w:t>
      </w:r>
      <w:r w:rsidRPr="002D450E">
        <w:rPr>
          <w:color w:val="auto"/>
        </w:rPr>
        <w:t xml:space="preserve">                                          </w:t>
      </w:r>
      <w:r w:rsidR="00A04102" w:rsidRPr="002D450E">
        <w:rPr>
          <w:color w:val="auto"/>
        </w:rPr>
        <w:tab/>
      </w:r>
      <w:r w:rsidRPr="002D450E">
        <w:rPr>
          <w:color w:val="auto"/>
        </w:rPr>
        <w:t>“</w:t>
      </w:r>
      <w:r w:rsidR="002D450E" w:rsidRPr="002D450E">
        <w:rPr>
          <w:color w:val="auto"/>
        </w:rPr>
        <w:t xml:space="preserve">Joy to the </w:t>
      </w:r>
      <w:r w:rsidR="00114003">
        <w:rPr>
          <w:color w:val="auto"/>
        </w:rPr>
        <w:t>w</w:t>
      </w:r>
      <w:r w:rsidR="002D450E" w:rsidRPr="002D450E">
        <w:rPr>
          <w:color w:val="auto"/>
        </w:rPr>
        <w:t>orld</w:t>
      </w:r>
      <w:r w:rsidRPr="002D450E">
        <w:rPr>
          <w:color w:val="auto"/>
        </w:rPr>
        <w:t xml:space="preserve">,” </w:t>
      </w:r>
      <w:r w:rsidR="002D450E" w:rsidRPr="002D450E">
        <w:rPr>
          <w:i/>
          <w:iCs/>
          <w:color w:val="auto"/>
        </w:rPr>
        <w:t>Antioch</w:t>
      </w:r>
    </w:p>
    <w:p w14:paraId="5130EC40" w14:textId="08639AF4" w:rsidR="004B2699" w:rsidRDefault="004B2699" w:rsidP="6FC0ED09">
      <w:pPr>
        <w:pStyle w:val="ReaderResponse"/>
        <w:tabs>
          <w:tab w:val="left" w:pos="1350"/>
          <w:tab w:val="right" w:pos="9360"/>
        </w:tabs>
        <w:ind w:left="0"/>
        <w:rPr>
          <w:i/>
          <w:iCs/>
        </w:rPr>
      </w:pPr>
    </w:p>
    <w:p w14:paraId="037D08C4" w14:textId="77777777" w:rsidR="00FA77FE" w:rsidRDefault="00FA77FE" w:rsidP="00FA77FE">
      <w:pPr>
        <w:tabs>
          <w:tab w:val="right" w:pos="9360"/>
        </w:tabs>
        <w:rPr>
          <w:rFonts w:ascii="Garamond" w:hAnsi="Garamond"/>
          <w:i/>
        </w:rPr>
      </w:pPr>
      <w:r w:rsidRPr="00A02A29">
        <w:rPr>
          <w:rFonts w:ascii="Garamond" w:hAnsi="Garamond"/>
          <w:i/>
        </w:rPr>
        <w:t>The people are seated.</w:t>
      </w:r>
    </w:p>
    <w:p w14:paraId="088E2B4D" w14:textId="77777777" w:rsidR="00C00E88" w:rsidRPr="00A02A29" w:rsidRDefault="00C00E88" w:rsidP="00FA77FE">
      <w:pPr>
        <w:tabs>
          <w:tab w:val="right" w:pos="9360"/>
        </w:tabs>
        <w:rPr>
          <w:rFonts w:ascii="Garamond" w:hAnsi="Garamond"/>
          <w:i/>
        </w:rPr>
      </w:pPr>
    </w:p>
    <w:p w14:paraId="0DE66296" w14:textId="51920FD8" w:rsidR="00781417" w:rsidRDefault="00C00E88" w:rsidP="6FC0ED09">
      <w:pPr>
        <w:tabs>
          <w:tab w:val="right" w:pos="9360"/>
        </w:tabs>
        <w:outlineLvl w:val="2"/>
        <w:rPr>
          <w:rFonts w:ascii="Garamond" w:hAnsi="Garamond"/>
          <w:b/>
          <w:bCs/>
        </w:rPr>
      </w:pPr>
      <w:r>
        <w:rPr>
          <w:rFonts w:ascii="Garamond" w:hAnsi="Garamond"/>
          <w:b/>
          <w:bCs/>
          <w:smallCaps/>
          <w:sz w:val="28"/>
          <w:szCs w:val="28"/>
        </w:rPr>
        <w:t>Fourth</w:t>
      </w:r>
      <w:r w:rsidR="6FC0ED09" w:rsidRPr="6FC0ED09">
        <w:rPr>
          <w:rFonts w:ascii="Garamond" w:hAnsi="Garamond"/>
          <w:b/>
          <w:bCs/>
          <w:smallCaps/>
          <w:sz w:val="28"/>
          <w:szCs w:val="28"/>
        </w:rPr>
        <w:t xml:space="preserve"> Lesson</w:t>
      </w:r>
      <w:r w:rsidR="6FC0ED09" w:rsidRPr="6FC0ED09">
        <w:rPr>
          <w:rFonts w:ascii="Garamond" w:hAnsi="Garamond"/>
          <w:b/>
          <w:bCs/>
          <w:sz w:val="28"/>
          <w:szCs w:val="28"/>
        </w:rPr>
        <w:t xml:space="preserve">                                                                                      </w:t>
      </w:r>
      <w:r w:rsidR="6FC0ED09" w:rsidRPr="6FC0ED09">
        <w:rPr>
          <w:rFonts w:ascii="Garamond" w:hAnsi="Garamond"/>
          <w:b/>
          <w:bCs/>
        </w:rPr>
        <w:t>Luke 2:</w:t>
      </w:r>
      <w:r w:rsidR="00EB0E36">
        <w:rPr>
          <w:rFonts w:ascii="Garamond" w:hAnsi="Garamond"/>
          <w:b/>
          <w:bCs/>
        </w:rPr>
        <w:t xml:space="preserve"> </w:t>
      </w:r>
      <w:r w:rsidR="6FC0ED09" w:rsidRPr="6FC0ED09">
        <w:rPr>
          <w:rFonts w:ascii="Garamond" w:hAnsi="Garamond"/>
          <w:b/>
          <w:bCs/>
        </w:rPr>
        <w:t>1</w:t>
      </w:r>
      <w:r w:rsidR="00EB0E36">
        <w:rPr>
          <w:rFonts w:ascii="Garamond" w:hAnsi="Garamond"/>
          <w:b/>
          <w:bCs/>
        </w:rPr>
        <w:t>; 3-7</w:t>
      </w:r>
    </w:p>
    <w:p w14:paraId="33BA5E00" w14:textId="59C1EF31" w:rsidR="00E0612D" w:rsidRPr="00C00E88" w:rsidRDefault="00E0612D" w:rsidP="6FC0ED09">
      <w:pPr>
        <w:tabs>
          <w:tab w:val="right" w:pos="9360"/>
        </w:tabs>
        <w:rPr>
          <w:rFonts w:ascii="Garamond" w:eastAsia="Garamond" w:hAnsi="Garamond" w:cs="Garamond"/>
          <w:color w:val="000000" w:themeColor="text1"/>
          <w:sz w:val="10"/>
          <w:szCs w:val="10"/>
        </w:rPr>
      </w:pPr>
    </w:p>
    <w:p w14:paraId="2F6ABFC1" w14:textId="77777777" w:rsidR="00393404" w:rsidRDefault="00393404" w:rsidP="6FC0ED09">
      <w:pPr>
        <w:rPr>
          <w:rFonts w:ascii="Garamond" w:eastAsia="Garamond" w:hAnsi="Garamond" w:cs="Garamond"/>
          <w:color w:val="000000" w:themeColor="text1"/>
        </w:rPr>
        <w:sectPr w:rsidR="00393404" w:rsidSect="006F0F34">
          <w:type w:val="continuous"/>
          <w:pgSz w:w="12240" w:h="15840"/>
          <w:pgMar w:top="1440" w:right="1440" w:bottom="1440" w:left="1440" w:header="720" w:footer="720" w:gutter="0"/>
          <w:cols w:space="720"/>
          <w:titlePg/>
        </w:sectPr>
      </w:pPr>
    </w:p>
    <w:p w14:paraId="59653FF4" w14:textId="77777777" w:rsidR="00C00E88"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 xml:space="preserve">In those days a decree went out from Emperor Augustus that all the world should be registered. This was the first registration and was taken while Quirinius was governor of Syria. All went to their own towns to be registered. </w:t>
      </w:r>
    </w:p>
    <w:p w14:paraId="41ED2393" w14:textId="77777777" w:rsidR="00C00E88" w:rsidRPr="00C00E88" w:rsidRDefault="00C00E88" w:rsidP="6FC0ED09">
      <w:pPr>
        <w:rPr>
          <w:rFonts w:ascii="Garamond" w:eastAsia="Garamond" w:hAnsi="Garamond" w:cs="Garamond"/>
          <w:color w:val="000000" w:themeColor="text1"/>
          <w:sz w:val="10"/>
          <w:szCs w:val="10"/>
        </w:rPr>
      </w:pPr>
    </w:p>
    <w:p w14:paraId="4C9E4D5D" w14:textId="1C534790" w:rsidR="00C00E88"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 xml:space="preserve">Joseph also went from the town of Nazareth in Galilee to Judea, to the city of David called Bethlehem, because he was descended from </w:t>
      </w:r>
      <w:r w:rsidRPr="6FC0ED09">
        <w:rPr>
          <w:rFonts w:ascii="Garamond" w:eastAsia="Garamond" w:hAnsi="Garamond" w:cs="Garamond"/>
          <w:color w:val="000000" w:themeColor="text1"/>
        </w:rPr>
        <w:t xml:space="preserve">the house and family of David. He went to be registered with Mary, to whom he was engaged and who was expecting a child. </w:t>
      </w:r>
    </w:p>
    <w:p w14:paraId="6AE7229E" w14:textId="77777777" w:rsidR="00C00E88" w:rsidRPr="00C00E88" w:rsidRDefault="00C00E88" w:rsidP="6FC0ED09">
      <w:pPr>
        <w:rPr>
          <w:rFonts w:ascii="Garamond" w:eastAsia="Garamond" w:hAnsi="Garamond" w:cs="Garamond"/>
          <w:color w:val="000000" w:themeColor="text1"/>
          <w:sz w:val="10"/>
          <w:szCs w:val="10"/>
        </w:rPr>
      </w:pPr>
    </w:p>
    <w:p w14:paraId="2791EDB5" w14:textId="700AD701" w:rsidR="00E0612D"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While they were there, the time came for her to deliver her child. And she gave birth to her firstborn son and wrapped him in bands of cloth, and laid him in a manger, because there was no place for them in the inn.</w:t>
      </w:r>
    </w:p>
    <w:p w14:paraId="2D4B1E17" w14:textId="77777777" w:rsidR="00393404" w:rsidRDefault="00393404" w:rsidP="6FC0ED09">
      <w:pPr>
        <w:rPr>
          <w:rFonts w:ascii="Garamond" w:eastAsia="Garamond" w:hAnsi="Garamond" w:cs="Garamond"/>
          <w:color w:val="000000" w:themeColor="text1"/>
        </w:rPr>
        <w:sectPr w:rsidR="00393404" w:rsidSect="006F0F34">
          <w:type w:val="continuous"/>
          <w:pgSz w:w="12240" w:h="15840"/>
          <w:pgMar w:top="1440" w:right="1440" w:bottom="1440" w:left="1440" w:header="720" w:footer="720" w:gutter="0"/>
          <w:cols w:num="2" w:space="720"/>
          <w:titlePg/>
        </w:sectPr>
      </w:pPr>
    </w:p>
    <w:p w14:paraId="39FD5721" w14:textId="77777777" w:rsidR="00EB0E36" w:rsidRDefault="00EB0E36" w:rsidP="6FC0ED09">
      <w:pPr>
        <w:rPr>
          <w:rFonts w:ascii="Garamond" w:eastAsia="Garamond" w:hAnsi="Garamond" w:cs="Garamond"/>
          <w:color w:val="000000" w:themeColor="text1"/>
        </w:rPr>
      </w:pPr>
    </w:p>
    <w:p w14:paraId="51AB0F3C" w14:textId="081F2910" w:rsidR="00EB0E36" w:rsidRPr="00FA77FE" w:rsidRDefault="003D381D" w:rsidP="00EB0E36">
      <w:pPr>
        <w:tabs>
          <w:tab w:val="right" w:pos="9360"/>
        </w:tabs>
        <w:rPr>
          <w:rFonts w:ascii="Garamond" w:eastAsia="Garamond" w:hAnsi="Garamond" w:cs="Garamond"/>
          <w:i/>
          <w:iCs/>
          <w:color w:val="000000" w:themeColor="text1"/>
        </w:rPr>
      </w:pPr>
      <w:r>
        <w:rPr>
          <w:rFonts w:ascii="Garamond" w:eastAsia="Garamond" w:hAnsi="Garamond" w:cs="Garamond"/>
          <w:i/>
          <w:iCs/>
          <w:color w:val="000000" w:themeColor="text1"/>
        </w:rPr>
        <w:t>All stand to sing</w:t>
      </w:r>
    </w:p>
    <w:p w14:paraId="4C6B4959" w14:textId="4C3898CB" w:rsidR="00EB0E36" w:rsidRDefault="00E84B21" w:rsidP="00311F54">
      <w:pPr>
        <w:tabs>
          <w:tab w:val="right" w:pos="9360"/>
        </w:tabs>
        <w:rPr>
          <w:rFonts w:ascii="Garamond" w:eastAsia="Garamond" w:hAnsi="Garamond" w:cs="Garamond"/>
          <w:i/>
          <w:iCs/>
          <w:color w:val="000000" w:themeColor="text1"/>
        </w:rPr>
      </w:pPr>
      <w:r w:rsidRPr="00D3194A">
        <w:rPr>
          <w:rFonts w:ascii="Garamond" w:eastAsia="Garamond" w:hAnsi="Garamond" w:cs="Garamond"/>
          <w:color w:val="000000" w:themeColor="text1"/>
          <w:sz w:val="28"/>
          <w:szCs w:val="28"/>
        </w:rPr>
        <w:t xml:space="preserve">Hymn </w:t>
      </w:r>
      <w:r w:rsidR="002D450E">
        <w:rPr>
          <w:rFonts w:ascii="Garamond" w:eastAsia="Garamond" w:hAnsi="Garamond" w:cs="Garamond"/>
          <w:color w:val="000000" w:themeColor="text1"/>
          <w:sz w:val="28"/>
          <w:szCs w:val="28"/>
        </w:rPr>
        <w:t>101</w:t>
      </w:r>
      <w:r w:rsidRPr="00D3194A">
        <w:rPr>
          <w:rFonts w:ascii="Garamond" w:eastAsia="Garamond" w:hAnsi="Garamond" w:cs="Garamond"/>
          <w:color w:val="000000" w:themeColor="text1"/>
          <w:sz w:val="28"/>
          <w:szCs w:val="28"/>
        </w:rPr>
        <w:t xml:space="preserve">                                                                </w:t>
      </w:r>
      <w:r w:rsidR="002D450E">
        <w:rPr>
          <w:rFonts w:ascii="Garamond" w:eastAsia="Garamond" w:hAnsi="Garamond" w:cs="Garamond"/>
          <w:color w:val="000000" w:themeColor="text1"/>
          <w:sz w:val="28"/>
          <w:szCs w:val="28"/>
        </w:rPr>
        <w:tab/>
      </w:r>
      <w:r w:rsidRPr="6FC0ED09">
        <w:rPr>
          <w:rFonts w:ascii="Garamond" w:eastAsia="Garamond" w:hAnsi="Garamond" w:cs="Garamond"/>
          <w:color w:val="000000" w:themeColor="text1"/>
        </w:rPr>
        <w:t>“</w:t>
      </w:r>
      <w:r w:rsidR="002D450E">
        <w:rPr>
          <w:rFonts w:ascii="Garamond" w:eastAsia="Garamond" w:hAnsi="Garamond" w:cs="Garamond"/>
          <w:color w:val="000000" w:themeColor="text1"/>
        </w:rPr>
        <w:t>Away in a manger</w:t>
      </w:r>
      <w:r w:rsidRPr="6FC0ED09">
        <w:rPr>
          <w:rFonts w:ascii="Garamond" w:eastAsia="Garamond" w:hAnsi="Garamond" w:cs="Garamond"/>
          <w:color w:val="000000" w:themeColor="text1"/>
        </w:rPr>
        <w:t xml:space="preserve">,” </w:t>
      </w:r>
      <w:r w:rsidR="002D450E">
        <w:rPr>
          <w:rFonts w:ascii="Garamond" w:eastAsia="Garamond" w:hAnsi="Garamond" w:cs="Garamond"/>
          <w:i/>
          <w:iCs/>
          <w:color w:val="000000" w:themeColor="text1"/>
        </w:rPr>
        <w:t>Cradle Song</w:t>
      </w:r>
    </w:p>
    <w:p w14:paraId="6ED1F463" w14:textId="77777777" w:rsidR="00311F54" w:rsidRPr="00311F54" w:rsidRDefault="00311F54" w:rsidP="00311F54">
      <w:pPr>
        <w:tabs>
          <w:tab w:val="right" w:pos="9360"/>
        </w:tabs>
        <w:rPr>
          <w:rFonts w:ascii="Garamond" w:eastAsia="Garamond" w:hAnsi="Garamond" w:cs="Garamond"/>
          <w:color w:val="000000" w:themeColor="text1"/>
        </w:rPr>
      </w:pPr>
    </w:p>
    <w:p w14:paraId="17D13F7F" w14:textId="0C4C8362" w:rsidR="00EB0E36" w:rsidRDefault="00EB0E36" w:rsidP="00E84B21">
      <w:pPr>
        <w:tabs>
          <w:tab w:val="right" w:pos="9360"/>
        </w:tabs>
        <w:rPr>
          <w:rFonts w:ascii="Garamond" w:hAnsi="Garamond"/>
          <w:i/>
        </w:rPr>
      </w:pPr>
      <w:r w:rsidRPr="00A02A29">
        <w:rPr>
          <w:rFonts w:ascii="Garamond" w:hAnsi="Garamond"/>
          <w:i/>
        </w:rPr>
        <w:lastRenderedPageBreak/>
        <w:t>The people are seated.</w:t>
      </w:r>
    </w:p>
    <w:p w14:paraId="69C03D6E" w14:textId="77777777" w:rsidR="00311F54" w:rsidRPr="00E84B21" w:rsidRDefault="00311F54" w:rsidP="00E84B21">
      <w:pPr>
        <w:tabs>
          <w:tab w:val="right" w:pos="9360"/>
        </w:tabs>
        <w:rPr>
          <w:rFonts w:ascii="Garamond" w:hAnsi="Garamond"/>
          <w:i/>
        </w:rPr>
      </w:pPr>
    </w:p>
    <w:p w14:paraId="58532F8A" w14:textId="6BFEE6E8" w:rsidR="00EB0E36" w:rsidRPr="00EB0E36" w:rsidRDefault="00D021EB" w:rsidP="00EB0E36">
      <w:pPr>
        <w:tabs>
          <w:tab w:val="right" w:pos="9360"/>
        </w:tabs>
        <w:outlineLvl w:val="2"/>
        <w:rPr>
          <w:rFonts w:ascii="Garamond" w:hAnsi="Garamond"/>
          <w:b/>
          <w:bCs/>
        </w:rPr>
      </w:pPr>
      <w:r>
        <w:rPr>
          <w:rFonts w:ascii="Garamond" w:hAnsi="Garamond"/>
          <w:b/>
          <w:bCs/>
          <w:smallCaps/>
          <w:sz w:val="28"/>
          <w:szCs w:val="28"/>
        </w:rPr>
        <w:t>Fif</w:t>
      </w:r>
      <w:r w:rsidR="00EB0E36">
        <w:rPr>
          <w:rFonts w:ascii="Garamond" w:hAnsi="Garamond"/>
          <w:b/>
          <w:bCs/>
          <w:smallCaps/>
          <w:sz w:val="28"/>
          <w:szCs w:val="28"/>
        </w:rPr>
        <w:t>th</w:t>
      </w:r>
      <w:r w:rsidR="00EB0E36" w:rsidRPr="6FC0ED09">
        <w:rPr>
          <w:rFonts w:ascii="Garamond" w:hAnsi="Garamond"/>
          <w:b/>
          <w:bCs/>
          <w:smallCaps/>
          <w:sz w:val="28"/>
          <w:szCs w:val="28"/>
        </w:rPr>
        <w:t xml:space="preserve"> Lesson</w:t>
      </w:r>
      <w:r w:rsidR="00EB0E36" w:rsidRPr="6FC0ED09">
        <w:rPr>
          <w:rFonts w:ascii="Garamond" w:hAnsi="Garamond"/>
          <w:b/>
          <w:bCs/>
          <w:sz w:val="28"/>
          <w:szCs w:val="28"/>
        </w:rPr>
        <w:t xml:space="preserve">                                                                                      </w:t>
      </w:r>
      <w:r w:rsidR="00EB0E36">
        <w:rPr>
          <w:rFonts w:ascii="Garamond" w:hAnsi="Garamond"/>
          <w:b/>
          <w:bCs/>
          <w:sz w:val="28"/>
          <w:szCs w:val="28"/>
        </w:rPr>
        <w:t xml:space="preserve">    </w:t>
      </w:r>
      <w:r w:rsidR="00EB0E36" w:rsidRPr="6FC0ED09">
        <w:rPr>
          <w:rFonts w:ascii="Garamond" w:hAnsi="Garamond"/>
          <w:b/>
          <w:bCs/>
        </w:rPr>
        <w:t>Luke 2:</w:t>
      </w:r>
      <w:r w:rsidR="00EB0E36">
        <w:rPr>
          <w:rFonts w:ascii="Garamond" w:hAnsi="Garamond"/>
          <w:b/>
          <w:bCs/>
        </w:rPr>
        <w:t xml:space="preserve"> 8-16</w:t>
      </w:r>
    </w:p>
    <w:p w14:paraId="52D958D2" w14:textId="77777777" w:rsidR="00D3194A" w:rsidRPr="00B63D88" w:rsidRDefault="00D3194A" w:rsidP="6FC0ED09">
      <w:pPr>
        <w:rPr>
          <w:rFonts w:ascii="Garamond" w:eastAsia="Garamond" w:hAnsi="Garamond" w:cs="Garamond"/>
          <w:color w:val="000000" w:themeColor="text1"/>
          <w:sz w:val="10"/>
          <w:szCs w:val="10"/>
        </w:rPr>
      </w:pPr>
    </w:p>
    <w:p w14:paraId="35CE1D11" w14:textId="77777777" w:rsidR="00393404" w:rsidRDefault="00393404" w:rsidP="6FC0ED09">
      <w:pPr>
        <w:rPr>
          <w:rFonts w:ascii="Garamond" w:eastAsia="Garamond" w:hAnsi="Garamond" w:cs="Garamond"/>
          <w:color w:val="000000" w:themeColor="text1"/>
        </w:rPr>
        <w:sectPr w:rsidR="00393404" w:rsidSect="006F0F34">
          <w:type w:val="continuous"/>
          <w:pgSz w:w="12240" w:h="15840"/>
          <w:pgMar w:top="1440" w:right="1440" w:bottom="1440" w:left="1440" w:header="720" w:footer="720" w:gutter="0"/>
          <w:cols w:space="720"/>
          <w:titlePg/>
        </w:sectPr>
      </w:pPr>
    </w:p>
    <w:p w14:paraId="142A16FD" w14:textId="77777777" w:rsidR="00C00E88"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 xml:space="preserve">In that region there were shepherds living in the fields, keeping watch over their flock by night. Then an angel of the Lord stood before them, and the glory of the Lord shone around them, and they were terrified. </w:t>
      </w:r>
    </w:p>
    <w:p w14:paraId="506C5E44" w14:textId="77777777" w:rsidR="00C00E88" w:rsidRPr="00C00E88" w:rsidRDefault="00C00E88" w:rsidP="6FC0ED09">
      <w:pPr>
        <w:rPr>
          <w:rFonts w:ascii="Garamond" w:eastAsia="Garamond" w:hAnsi="Garamond" w:cs="Garamond"/>
          <w:color w:val="000000" w:themeColor="text1"/>
          <w:sz w:val="10"/>
          <w:szCs w:val="10"/>
        </w:rPr>
      </w:pPr>
    </w:p>
    <w:p w14:paraId="2C8A0473" w14:textId="2DC096F7" w:rsidR="00E0612D"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 xml:space="preserve">But the angel said to them, </w:t>
      </w:r>
      <w:r w:rsidR="00B63D88">
        <w:rPr>
          <w:rFonts w:ascii="Garamond" w:eastAsia="Garamond" w:hAnsi="Garamond" w:cs="Garamond"/>
          <w:color w:val="000000" w:themeColor="text1"/>
        </w:rPr>
        <w:t>“</w:t>
      </w:r>
      <w:r w:rsidRPr="6FC0ED09">
        <w:rPr>
          <w:rFonts w:ascii="Garamond" w:eastAsia="Garamond" w:hAnsi="Garamond" w:cs="Garamond"/>
          <w:color w:val="000000" w:themeColor="text1"/>
        </w:rPr>
        <w:t>Do not be afraid; for see-- I am bringing you good news of great joy for all the people: to you is born this day in the city of David a Savior, who is the Messiah, the Lord. This will be a sign for you: you will find a child wrapped in bands of cloth and lying in a manger.</w:t>
      </w:r>
      <w:r w:rsidR="00B63D88">
        <w:rPr>
          <w:rFonts w:ascii="Garamond" w:eastAsia="Garamond" w:hAnsi="Garamond" w:cs="Garamond"/>
          <w:color w:val="000000" w:themeColor="text1"/>
        </w:rPr>
        <w:t>”</w:t>
      </w:r>
      <w:r w:rsidRPr="6FC0ED09">
        <w:rPr>
          <w:rFonts w:ascii="Garamond" w:eastAsia="Garamond" w:hAnsi="Garamond" w:cs="Garamond"/>
          <w:color w:val="000000" w:themeColor="text1"/>
        </w:rPr>
        <w:t xml:space="preserve"> And suddenly </w:t>
      </w:r>
      <w:r w:rsidRPr="6FC0ED09">
        <w:rPr>
          <w:rFonts w:ascii="Garamond" w:eastAsia="Garamond" w:hAnsi="Garamond" w:cs="Garamond"/>
          <w:color w:val="000000" w:themeColor="text1"/>
        </w:rPr>
        <w:t>there was with the angel a multitude of the heavenly host, praising God and saying,</w:t>
      </w:r>
    </w:p>
    <w:p w14:paraId="3B31ABED" w14:textId="77777777" w:rsidR="00D3194A" w:rsidRPr="00B63D88" w:rsidRDefault="00D3194A" w:rsidP="6FC0ED09">
      <w:pPr>
        <w:rPr>
          <w:rFonts w:ascii="Garamond" w:eastAsia="Garamond" w:hAnsi="Garamond" w:cs="Garamond"/>
          <w:color w:val="000000" w:themeColor="text1"/>
          <w:sz w:val="10"/>
          <w:szCs w:val="10"/>
        </w:rPr>
      </w:pPr>
    </w:p>
    <w:p w14:paraId="27ABAA76" w14:textId="688FC26A" w:rsidR="00E0612D" w:rsidRDefault="00B63D88" w:rsidP="00393404">
      <w:pPr>
        <w:ind w:left="360"/>
        <w:rPr>
          <w:rFonts w:ascii="Garamond" w:eastAsia="Garamond" w:hAnsi="Garamond" w:cs="Garamond"/>
          <w:color w:val="000000" w:themeColor="text1"/>
        </w:rPr>
      </w:pPr>
      <w:r>
        <w:rPr>
          <w:rFonts w:ascii="Garamond" w:eastAsia="Garamond" w:hAnsi="Garamond" w:cs="Garamond"/>
          <w:color w:val="000000" w:themeColor="text1"/>
        </w:rPr>
        <w:t>“</w:t>
      </w:r>
      <w:r w:rsidR="6FC0ED09" w:rsidRPr="6FC0ED09">
        <w:rPr>
          <w:rFonts w:ascii="Garamond" w:eastAsia="Garamond" w:hAnsi="Garamond" w:cs="Garamond"/>
          <w:color w:val="000000" w:themeColor="text1"/>
        </w:rPr>
        <w:t>Glory to God in the highest heaven,</w:t>
      </w:r>
    </w:p>
    <w:p w14:paraId="6C53CC5B" w14:textId="50E4652E" w:rsidR="00E0612D" w:rsidRDefault="6FC0ED09" w:rsidP="00393404">
      <w:pPr>
        <w:ind w:left="360"/>
        <w:rPr>
          <w:rFonts w:ascii="Garamond" w:eastAsia="Garamond" w:hAnsi="Garamond" w:cs="Garamond"/>
          <w:color w:val="000000" w:themeColor="text1"/>
        </w:rPr>
      </w:pPr>
      <w:r w:rsidRPr="6FC0ED09">
        <w:rPr>
          <w:rFonts w:ascii="Garamond" w:eastAsia="Garamond" w:hAnsi="Garamond" w:cs="Garamond"/>
          <w:color w:val="000000" w:themeColor="text1"/>
        </w:rPr>
        <w:t>and on earth peace among those whom he favors!</w:t>
      </w:r>
      <w:r w:rsidR="00B63D88">
        <w:rPr>
          <w:rFonts w:ascii="Garamond" w:eastAsia="Garamond" w:hAnsi="Garamond" w:cs="Garamond"/>
          <w:color w:val="000000" w:themeColor="text1"/>
        </w:rPr>
        <w:t>”</w:t>
      </w:r>
    </w:p>
    <w:p w14:paraId="12116810" w14:textId="77777777" w:rsidR="00AD0F25" w:rsidRPr="00B63D88" w:rsidRDefault="00AD0F25" w:rsidP="6FC0ED09">
      <w:pPr>
        <w:rPr>
          <w:rFonts w:ascii="Garamond" w:eastAsia="Garamond" w:hAnsi="Garamond" w:cs="Garamond"/>
          <w:color w:val="000000" w:themeColor="text1"/>
          <w:sz w:val="10"/>
          <w:szCs w:val="10"/>
        </w:rPr>
      </w:pPr>
    </w:p>
    <w:p w14:paraId="5B8AD3D6" w14:textId="77777777" w:rsidR="00B63D88" w:rsidRDefault="6FC0ED09" w:rsidP="6FC0ED09">
      <w:pPr>
        <w:rPr>
          <w:rFonts w:ascii="Garamond" w:eastAsia="Garamond" w:hAnsi="Garamond" w:cs="Garamond"/>
          <w:color w:val="000000" w:themeColor="text1"/>
        </w:rPr>
      </w:pPr>
      <w:r w:rsidRPr="6FC0ED09">
        <w:rPr>
          <w:rFonts w:ascii="Garamond" w:eastAsia="Garamond" w:hAnsi="Garamond" w:cs="Garamond"/>
          <w:color w:val="000000" w:themeColor="text1"/>
        </w:rPr>
        <w:t xml:space="preserve">When the angels had left them and gone into heaven, the shepherds said to one another, </w:t>
      </w:r>
      <w:r w:rsidR="00B63D88">
        <w:rPr>
          <w:rFonts w:ascii="Garamond" w:eastAsia="Garamond" w:hAnsi="Garamond" w:cs="Garamond"/>
          <w:color w:val="000000" w:themeColor="text1"/>
        </w:rPr>
        <w:t>“</w:t>
      </w:r>
      <w:r w:rsidRPr="6FC0ED09">
        <w:rPr>
          <w:rFonts w:ascii="Garamond" w:eastAsia="Garamond" w:hAnsi="Garamond" w:cs="Garamond"/>
          <w:color w:val="000000" w:themeColor="text1"/>
        </w:rPr>
        <w:t>Let us go now to Bethlehem and see this thing that has taken place, which the Lord has made known to us.</w:t>
      </w:r>
      <w:r w:rsidR="00B63D88">
        <w:rPr>
          <w:rFonts w:ascii="Garamond" w:eastAsia="Garamond" w:hAnsi="Garamond" w:cs="Garamond"/>
          <w:color w:val="000000" w:themeColor="text1"/>
        </w:rPr>
        <w:t>”</w:t>
      </w:r>
    </w:p>
    <w:p w14:paraId="71A6FE15" w14:textId="77777777" w:rsidR="00B63D88" w:rsidRPr="00B63D88" w:rsidRDefault="00B63D88" w:rsidP="6FC0ED09">
      <w:pPr>
        <w:rPr>
          <w:rFonts w:ascii="Garamond" w:eastAsia="Garamond" w:hAnsi="Garamond" w:cs="Garamond"/>
          <w:color w:val="000000" w:themeColor="text1"/>
          <w:sz w:val="10"/>
          <w:szCs w:val="10"/>
        </w:rPr>
      </w:pPr>
    </w:p>
    <w:p w14:paraId="0305EDDD" w14:textId="4BD812EE" w:rsidR="00E0612D" w:rsidRPr="00EB0E36" w:rsidRDefault="6FC0ED09" w:rsidP="00EB0E36">
      <w:pPr>
        <w:rPr>
          <w:rFonts w:ascii="Garamond" w:eastAsia="Garamond" w:hAnsi="Garamond" w:cs="Garamond"/>
          <w:color w:val="000000" w:themeColor="text1"/>
        </w:rPr>
      </w:pPr>
      <w:proofErr w:type="gramStart"/>
      <w:r w:rsidRPr="6FC0ED09">
        <w:rPr>
          <w:rFonts w:ascii="Garamond" w:eastAsia="Garamond" w:hAnsi="Garamond" w:cs="Garamond"/>
          <w:color w:val="000000" w:themeColor="text1"/>
        </w:rPr>
        <w:t>So</w:t>
      </w:r>
      <w:proofErr w:type="gramEnd"/>
      <w:r w:rsidRPr="6FC0ED09">
        <w:rPr>
          <w:rFonts w:ascii="Garamond" w:eastAsia="Garamond" w:hAnsi="Garamond" w:cs="Garamond"/>
          <w:color w:val="000000" w:themeColor="text1"/>
        </w:rPr>
        <w:t xml:space="preserve"> they went with haste and found Mary and Joseph, and the child lying in the manger. </w:t>
      </w:r>
    </w:p>
    <w:p w14:paraId="3F3DDE4E" w14:textId="77777777" w:rsidR="00393404" w:rsidRDefault="00393404" w:rsidP="6FC0ED09">
      <w:pPr>
        <w:tabs>
          <w:tab w:val="right" w:pos="9360"/>
        </w:tabs>
        <w:rPr>
          <w:rFonts w:ascii="Garamond" w:hAnsi="Garamond"/>
          <w:i/>
          <w:iCs/>
        </w:rPr>
        <w:sectPr w:rsidR="00393404" w:rsidSect="006F0F34">
          <w:type w:val="continuous"/>
          <w:pgSz w:w="12240" w:h="15840"/>
          <w:pgMar w:top="1440" w:right="1440" w:bottom="1440" w:left="1440" w:header="720" w:footer="720" w:gutter="0"/>
          <w:cols w:num="2" w:space="720"/>
          <w:titlePg/>
        </w:sectPr>
      </w:pPr>
    </w:p>
    <w:p w14:paraId="23B2B907" w14:textId="77777777" w:rsidR="00C7455D" w:rsidRDefault="00C7455D" w:rsidP="00E84B21">
      <w:pPr>
        <w:tabs>
          <w:tab w:val="right" w:pos="9360"/>
        </w:tabs>
        <w:rPr>
          <w:rFonts w:ascii="Garamond" w:eastAsia="Garamond" w:hAnsi="Garamond" w:cs="Garamond"/>
          <w:i/>
          <w:iCs/>
          <w:color w:val="000000" w:themeColor="text1"/>
        </w:rPr>
      </w:pPr>
    </w:p>
    <w:p w14:paraId="58F8F73B" w14:textId="2E76ED6E" w:rsidR="00E84B21" w:rsidRPr="00E84B21" w:rsidRDefault="00FA77FE" w:rsidP="00E84B21">
      <w:pPr>
        <w:tabs>
          <w:tab w:val="right" w:pos="9360"/>
        </w:tabs>
        <w:rPr>
          <w:rFonts w:ascii="Garamond" w:eastAsia="Garamond" w:hAnsi="Garamond" w:cs="Garamond"/>
          <w:i/>
          <w:iCs/>
          <w:color w:val="000000" w:themeColor="text1"/>
        </w:rPr>
      </w:pPr>
      <w:r w:rsidRPr="00FA77FE">
        <w:rPr>
          <w:rFonts w:ascii="Garamond" w:eastAsia="Garamond" w:hAnsi="Garamond" w:cs="Garamond"/>
          <w:i/>
          <w:iCs/>
          <w:color w:val="000000" w:themeColor="text1"/>
        </w:rPr>
        <w:t>All stand to sing</w:t>
      </w:r>
      <w:r w:rsidR="006F0A5D">
        <w:rPr>
          <w:rFonts w:ascii="Garamond" w:eastAsia="Garamond" w:hAnsi="Garamond" w:cs="Garamond"/>
          <w:i/>
          <w:iCs/>
          <w:color w:val="000000" w:themeColor="text1"/>
        </w:rPr>
        <w:t xml:space="preserve"> stanzas 1 &amp; 3</w:t>
      </w:r>
    </w:p>
    <w:p w14:paraId="6231861F" w14:textId="0E1E128F" w:rsidR="00E84B21" w:rsidRPr="002D450E" w:rsidRDefault="00E84B21" w:rsidP="00E84B21">
      <w:pPr>
        <w:tabs>
          <w:tab w:val="right" w:pos="9360"/>
        </w:tabs>
        <w:rPr>
          <w:rFonts w:ascii="Garamond" w:eastAsia="Garamond" w:hAnsi="Garamond" w:cs="Garamond"/>
          <w:i/>
          <w:iCs/>
          <w:color w:val="000000" w:themeColor="text1"/>
        </w:rPr>
      </w:pPr>
      <w:r w:rsidRPr="00D3194A">
        <w:rPr>
          <w:rFonts w:ascii="Garamond" w:eastAsia="Garamond" w:hAnsi="Garamond" w:cs="Garamond"/>
          <w:color w:val="000000" w:themeColor="text1"/>
          <w:sz w:val="28"/>
          <w:szCs w:val="28"/>
        </w:rPr>
        <w:t xml:space="preserve">Hymn </w:t>
      </w:r>
      <w:r w:rsidR="002D450E">
        <w:rPr>
          <w:rFonts w:ascii="Garamond" w:eastAsia="Garamond" w:hAnsi="Garamond" w:cs="Garamond"/>
          <w:color w:val="000000" w:themeColor="text1"/>
          <w:sz w:val="28"/>
          <w:szCs w:val="28"/>
        </w:rPr>
        <w:t>96</w:t>
      </w:r>
      <w:r>
        <w:tab/>
      </w:r>
      <w:r w:rsidR="002D450E">
        <w:rPr>
          <w:rFonts w:ascii="Garamond" w:eastAsia="Garamond" w:hAnsi="Garamond" w:cs="Garamond"/>
          <w:color w:val="000000" w:themeColor="text1"/>
        </w:rPr>
        <w:t xml:space="preserve">“Angels we have heard on high,” </w:t>
      </w:r>
      <w:r w:rsidR="002D450E">
        <w:rPr>
          <w:rFonts w:ascii="Garamond" w:eastAsia="Garamond" w:hAnsi="Garamond" w:cs="Garamond"/>
          <w:i/>
          <w:iCs/>
          <w:color w:val="000000" w:themeColor="text1"/>
        </w:rPr>
        <w:t>Gloria</w:t>
      </w:r>
    </w:p>
    <w:p w14:paraId="15DF5E05" w14:textId="77777777" w:rsidR="00FA77FE" w:rsidRDefault="00FA77FE" w:rsidP="00FA77FE">
      <w:pPr>
        <w:tabs>
          <w:tab w:val="right" w:pos="9360"/>
        </w:tabs>
        <w:rPr>
          <w:rFonts w:ascii="Garamond" w:hAnsi="Garamond"/>
          <w:i/>
        </w:rPr>
      </w:pPr>
    </w:p>
    <w:p w14:paraId="7F2D745A" w14:textId="327D7A1A" w:rsidR="00463EA3" w:rsidRPr="00D021EB" w:rsidRDefault="00E84B21" w:rsidP="00D021EB">
      <w:pPr>
        <w:tabs>
          <w:tab w:val="right" w:pos="9360"/>
        </w:tabs>
        <w:rPr>
          <w:rFonts w:ascii="Garamond" w:eastAsia="Garamond" w:hAnsi="Garamond" w:cs="Garamond"/>
          <w:b/>
          <w:bCs/>
          <w:color w:val="000000" w:themeColor="text1"/>
        </w:rPr>
      </w:pPr>
      <w:r>
        <w:rPr>
          <w:rFonts w:ascii="Garamond" w:hAnsi="Garamond"/>
          <w:b/>
          <w:bCs/>
          <w:smallCaps/>
          <w:sz w:val="28"/>
          <w:szCs w:val="28"/>
        </w:rPr>
        <w:t>S</w:t>
      </w:r>
      <w:r w:rsidR="00D021EB">
        <w:rPr>
          <w:rFonts w:ascii="Garamond" w:hAnsi="Garamond"/>
          <w:b/>
          <w:bCs/>
          <w:smallCaps/>
          <w:sz w:val="28"/>
          <w:szCs w:val="28"/>
        </w:rPr>
        <w:t>ix</w:t>
      </w:r>
      <w:r w:rsidRPr="6FC0ED09">
        <w:rPr>
          <w:rFonts w:ascii="Garamond" w:hAnsi="Garamond"/>
          <w:b/>
          <w:bCs/>
          <w:smallCaps/>
          <w:sz w:val="28"/>
          <w:szCs w:val="28"/>
        </w:rPr>
        <w:t>th Lesson</w:t>
      </w:r>
      <w:r w:rsidRPr="6FC0ED09">
        <w:rPr>
          <w:rFonts w:ascii="Garamond" w:hAnsi="Garamond"/>
          <w:i/>
          <w:iCs/>
        </w:rPr>
        <w:t xml:space="preserve">                                                                              </w:t>
      </w:r>
      <w:r>
        <w:rPr>
          <w:rFonts w:ascii="Garamond" w:hAnsi="Garamond"/>
          <w:i/>
          <w:iCs/>
        </w:rPr>
        <w:t xml:space="preserve">  </w:t>
      </w:r>
      <w:r w:rsidR="00D021EB">
        <w:rPr>
          <w:rFonts w:ascii="Garamond" w:eastAsia="Garamond" w:hAnsi="Garamond" w:cs="Garamond"/>
          <w:b/>
          <w:bCs/>
          <w:color w:val="000000" w:themeColor="text1"/>
        </w:rPr>
        <w:tab/>
        <w:t>Matthew 2: 1-12</w:t>
      </w:r>
      <w:r w:rsidR="6FC0ED09" w:rsidRPr="6FC0ED09">
        <w:rPr>
          <w:rFonts w:ascii="Garamond" w:eastAsia="Garamond" w:hAnsi="Garamond" w:cs="Garamond"/>
          <w:color w:val="000000" w:themeColor="text1"/>
        </w:rPr>
        <w:t xml:space="preserve">                                                                            </w:t>
      </w:r>
    </w:p>
    <w:p w14:paraId="72CEB3EE" w14:textId="4384A977" w:rsidR="00463EA3" w:rsidRPr="00DF3AC7" w:rsidRDefault="00463EA3" w:rsidP="6FC0ED09">
      <w:pPr>
        <w:tabs>
          <w:tab w:val="right" w:pos="9360"/>
        </w:tabs>
        <w:outlineLvl w:val="2"/>
        <w:rPr>
          <w:rFonts w:ascii="Garamond" w:hAnsi="Garamond"/>
          <w:i/>
          <w:iCs/>
          <w:sz w:val="10"/>
          <w:szCs w:val="10"/>
        </w:rPr>
      </w:pPr>
    </w:p>
    <w:p w14:paraId="7898339B" w14:textId="77777777" w:rsidR="008E7392" w:rsidRDefault="008E7392" w:rsidP="0059380F">
      <w:pPr>
        <w:rPr>
          <w:rFonts w:ascii="Garamond" w:eastAsia="Garamond" w:hAnsi="Garamond" w:cs="Garamond"/>
          <w:color w:val="000000" w:themeColor="text1"/>
        </w:rPr>
        <w:sectPr w:rsidR="008E7392" w:rsidSect="006F0F34">
          <w:type w:val="continuous"/>
          <w:pgSz w:w="12240" w:h="15840"/>
          <w:pgMar w:top="1440" w:right="1440" w:bottom="1440" w:left="1440" w:header="720" w:footer="720" w:gutter="0"/>
          <w:cols w:space="720"/>
          <w:titlePg/>
        </w:sectPr>
      </w:pPr>
    </w:p>
    <w:p w14:paraId="21C9C706" w14:textId="219AB831" w:rsidR="0059380F" w:rsidRDefault="0059380F" w:rsidP="0059380F">
      <w:pPr>
        <w:rPr>
          <w:rFonts w:ascii="Garamond" w:eastAsia="Garamond" w:hAnsi="Garamond" w:cs="Garamond"/>
          <w:color w:val="000000" w:themeColor="text1"/>
        </w:rPr>
      </w:pPr>
      <w:r w:rsidRPr="0059380F">
        <w:rPr>
          <w:rFonts w:ascii="Garamond" w:eastAsia="Garamond" w:hAnsi="Garamond" w:cs="Garamond"/>
          <w:color w:val="000000" w:themeColor="text1"/>
        </w:rPr>
        <w:t xml:space="preserve">In the time of King Herod, after Jesus was born in Bethlehem of Judea, wise men from the East came to Jerusalem, asking, </w:t>
      </w:r>
      <w:r w:rsidR="00B63D88">
        <w:rPr>
          <w:rFonts w:ascii="Garamond" w:eastAsia="Garamond" w:hAnsi="Garamond" w:cs="Garamond"/>
          <w:color w:val="000000" w:themeColor="text1"/>
        </w:rPr>
        <w:t>“</w:t>
      </w:r>
      <w:r w:rsidRPr="0059380F">
        <w:rPr>
          <w:rFonts w:ascii="Garamond" w:eastAsia="Garamond" w:hAnsi="Garamond" w:cs="Garamond"/>
          <w:color w:val="000000" w:themeColor="text1"/>
        </w:rPr>
        <w:t>Where is the child who has been born king of the Jews? For we observed his star at its rising, and have come to pay him homage.</w:t>
      </w:r>
      <w:r w:rsidR="00B63D88">
        <w:rPr>
          <w:rFonts w:ascii="Garamond" w:eastAsia="Garamond" w:hAnsi="Garamond" w:cs="Garamond"/>
          <w:color w:val="000000" w:themeColor="text1"/>
        </w:rPr>
        <w:t>”</w:t>
      </w:r>
      <w:r w:rsidRPr="0059380F">
        <w:rPr>
          <w:rFonts w:ascii="Garamond" w:eastAsia="Garamond" w:hAnsi="Garamond" w:cs="Garamond"/>
          <w:color w:val="000000" w:themeColor="text1"/>
        </w:rPr>
        <w:t xml:space="preserve"> </w:t>
      </w:r>
    </w:p>
    <w:p w14:paraId="701B850C" w14:textId="77777777" w:rsidR="0059380F" w:rsidRPr="0059380F" w:rsidRDefault="0059380F" w:rsidP="0059380F">
      <w:pPr>
        <w:rPr>
          <w:rFonts w:ascii="Garamond" w:eastAsia="Garamond" w:hAnsi="Garamond" w:cs="Garamond"/>
          <w:color w:val="000000" w:themeColor="text1"/>
          <w:sz w:val="10"/>
          <w:szCs w:val="10"/>
        </w:rPr>
      </w:pPr>
    </w:p>
    <w:p w14:paraId="1255E601" w14:textId="77777777" w:rsidR="00EB0E36" w:rsidRDefault="0059380F" w:rsidP="0059380F">
      <w:pPr>
        <w:rPr>
          <w:rFonts w:ascii="Garamond" w:eastAsia="Garamond" w:hAnsi="Garamond" w:cs="Garamond"/>
          <w:color w:val="000000" w:themeColor="text1"/>
        </w:rPr>
      </w:pPr>
      <w:r w:rsidRPr="0059380F">
        <w:rPr>
          <w:rFonts w:ascii="Garamond" w:eastAsia="Garamond" w:hAnsi="Garamond" w:cs="Garamond"/>
          <w:color w:val="000000" w:themeColor="text1"/>
        </w:rPr>
        <w:t xml:space="preserve">When King Herod heard this, he was frightened, and all Jerusalem with him; and calling together all the chief priests and scribes of the people, he inquired of them where the Messiah was to be born. </w:t>
      </w:r>
    </w:p>
    <w:p w14:paraId="42CEA373" w14:textId="77777777" w:rsidR="00EB0E36" w:rsidRPr="00EB0E36" w:rsidRDefault="00EB0E36" w:rsidP="0059380F">
      <w:pPr>
        <w:rPr>
          <w:rFonts w:ascii="Garamond" w:eastAsia="Garamond" w:hAnsi="Garamond" w:cs="Garamond"/>
          <w:color w:val="000000" w:themeColor="text1"/>
          <w:sz w:val="10"/>
          <w:szCs w:val="10"/>
        </w:rPr>
      </w:pPr>
    </w:p>
    <w:p w14:paraId="4EACCEFA" w14:textId="046571E2" w:rsidR="0059380F" w:rsidRPr="0059380F" w:rsidRDefault="0059380F" w:rsidP="0059380F">
      <w:pPr>
        <w:rPr>
          <w:rFonts w:ascii="Garamond" w:eastAsia="Garamond" w:hAnsi="Garamond" w:cs="Garamond"/>
          <w:color w:val="000000" w:themeColor="text1"/>
        </w:rPr>
      </w:pPr>
      <w:r w:rsidRPr="0059380F">
        <w:rPr>
          <w:rFonts w:ascii="Garamond" w:eastAsia="Garamond" w:hAnsi="Garamond" w:cs="Garamond"/>
          <w:color w:val="000000" w:themeColor="text1"/>
        </w:rPr>
        <w:t xml:space="preserve">They told him, </w:t>
      </w:r>
      <w:r>
        <w:rPr>
          <w:rFonts w:ascii="Garamond" w:eastAsia="Garamond" w:hAnsi="Garamond" w:cs="Garamond"/>
          <w:color w:val="000000" w:themeColor="text1"/>
        </w:rPr>
        <w:t>“</w:t>
      </w:r>
      <w:r w:rsidRPr="0059380F">
        <w:rPr>
          <w:rFonts w:ascii="Garamond" w:eastAsia="Garamond" w:hAnsi="Garamond" w:cs="Garamond"/>
          <w:color w:val="000000" w:themeColor="text1"/>
        </w:rPr>
        <w:t>In Bethlehem of Judea; for so it has been written by the prophet:</w:t>
      </w:r>
    </w:p>
    <w:p w14:paraId="568D1A4C" w14:textId="33308952" w:rsidR="0059380F" w:rsidRPr="0059380F" w:rsidRDefault="0059380F" w:rsidP="008E7392">
      <w:pPr>
        <w:ind w:left="180"/>
        <w:rPr>
          <w:rFonts w:ascii="Garamond" w:eastAsia="Garamond" w:hAnsi="Garamond" w:cs="Garamond"/>
          <w:color w:val="000000" w:themeColor="text1"/>
        </w:rPr>
      </w:pPr>
      <w:r>
        <w:rPr>
          <w:rFonts w:ascii="Garamond" w:eastAsia="Garamond" w:hAnsi="Garamond" w:cs="Garamond"/>
          <w:color w:val="000000" w:themeColor="text1"/>
        </w:rPr>
        <w:t>‘</w:t>
      </w:r>
      <w:r w:rsidRPr="0059380F">
        <w:rPr>
          <w:rFonts w:ascii="Garamond" w:eastAsia="Garamond" w:hAnsi="Garamond" w:cs="Garamond"/>
          <w:color w:val="000000" w:themeColor="text1"/>
        </w:rPr>
        <w:t>And you, Bethlehem, in the land of Judah,</w:t>
      </w:r>
    </w:p>
    <w:p w14:paraId="11E76C9C" w14:textId="59B9D727" w:rsidR="0059380F" w:rsidRPr="0059380F" w:rsidRDefault="0059380F" w:rsidP="008E7392">
      <w:pPr>
        <w:ind w:left="180"/>
        <w:rPr>
          <w:rFonts w:ascii="Garamond" w:eastAsia="Garamond" w:hAnsi="Garamond" w:cs="Garamond"/>
          <w:color w:val="000000" w:themeColor="text1"/>
        </w:rPr>
      </w:pPr>
      <w:r w:rsidRPr="0059380F">
        <w:rPr>
          <w:rFonts w:ascii="Garamond" w:eastAsia="Garamond" w:hAnsi="Garamond" w:cs="Garamond"/>
          <w:color w:val="000000" w:themeColor="text1"/>
        </w:rPr>
        <w:t>are by no means least among the rulers of Judah;</w:t>
      </w:r>
      <w:r w:rsidR="008E7392">
        <w:rPr>
          <w:rFonts w:ascii="Garamond" w:eastAsia="Garamond" w:hAnsi="Garamond" w:cs="Garamond"/>
          <w:color w:val="000000" w:themeColor="text1"/>
        </w:rPr>
        <w:t xml:space="preserve"> </w:t>
      </w:r>
      <w:r w:rsidRPr="0059380F">
        <w:rPr>
          <w:rFonts w:ascii="Garamond" w:eastAsia="Garamond" w:hAnsi="Garamond" w:cs="Garamond"/>
          <w:color w:val="000000" w:themeColor="text1"/>
        </w:rPr>
        <w:t>for from you shall come a ruler</w:t>
      </w:r>
    </w:p>
    <w:p w14:paraId="33FB8A76" w14:textId="381E3A2C" w:rsidR="0059380F" w:rsidRDefault="0059380F" w:rsidP="008E7392">
      <w:pPr>
        <w:ind w:left="180"/>
        <w:rPr>
          <w:rFonts w:ascii="Garamond" w:eastAsia="Garamond" w:hAnsi="Garamond" w:cs="Garamond"/>
          <w:color w:val="000000" w:themeColor="text1"/>
        </w:rPr>
      </w:pPr>
      <w:r w:rsidRPr="0059380F">
        <w:rPr>
          <w:rFonts w:ascii="Garamond" w:eastAsia="Garamond" w:hAnsi="Garamond" w:cs="Garamond"/>
          <w:color w:val="000000" w:themeColor="text1"/>
        </w:rPr>
        <w:t xml:space="preserve">who is to shepherd my </w:t>
      </w:r>
      <w:proofErr w:type="gramStart"/>
      <w:r w:rsidRPr="0059380F">
        <w:rPr>
          <w:rFonts w:ascii="Garamond" w:eastAsia="Garamond" w:hAnsi="Garamond" w:cs="Garamond"/>
          <w:color w:val="000000" w:themeColor="text1"/>
        </w:rPr>
        <w:t>people</w:t>
      </w:r>
      <w:proofErr w:type="gramEnd"/>
      <w:r w:rsidRPr="0059380F">
        <w:rPr>
          <w:rFonts w:ascii="Garamond" w:eastAsia="Garamond" w:hAnsi="Garamond" w:cs="Garamond"/>
          <w:color w:val="000000" w:themeColor="text1"/>
        </w:rPr>
        <w:t xml:space="preserve"> Israel.</w:t>
      </w:r>
      <w:r>
        <w:rPr>
          <w:rFonts w:ascii="Garamond" w:eastAsia="Garamond" w:hAnsi="Garamond" w:cs="Garamond"/>
          <w:color w:val="000000" w:themeColor="text1"/>
        </w:rPr>
        <w:t>’”</w:t>
      </w:r>
    </w:p>
    <w:p w14:paraId="4CEF529A" w14:textId="77777777" w:rsidR="00EB0E36" w:rsidRPr="00EB0E36" w:rsidRDefault="00EB0E36" w:rsidP="0059380F">
      <w:pPr>
        <w:rPr>
          <w:rFonts w:ascii="Garamond" w:eastAsia="Garamond" w:hAnsi="Garamond" w:cs="Garamond"/>
          <w:color w:val="000000" w:themeColor="text1"/>
          <w:sz w:val="10"/>
          <w:szCs w:val="10"/>
        </w:rPr>
      </w:pPr>
    </w:p>
    <w:p w14:paraId="075E94DC" w14:textId="2071E873" w:rsidR="0059380F" w:rsidRDefault="0059380F" w:rsidP="0059380F">
      <w:pPr>
        <w:rPr>
          <w:rFonts w:ascii="Garamond" w:eastAsia="Garamond" w:hAnsi="Garamond" w:cs="Garamond"/>
          <w:color w:val="000000" w:themeColor="text1"/>
        </w:rPr>
      </w:pPr>
      <w:r w:rsidRPr="0059380F">
        <w:rPr>
          <w:rFonts w:ascii="Garamond" w:eastAsia="Garamond" w:hAnsi="Garamond" w:cs="Garamond"/>
          <w:color w:val="000000" w:themeColor="text1"/>
        </w:rPr>
        <w:t xml:space="preserve">Then Herod secretly called for the wise men and learned from them the exact time when </w:t>
      </w:r>
      <w:r w:rsidRPr="0059380F">
        <w:rPr>
          <w:rFonts w:ascii="Garamond" w:eastAsia="Garamond" w:hAnsi="Garamond" w:cs="Garamond"/>
          <w:color w:val="000000" w:themeColor="text1"/>
        </w:rPr>
        <w:t xml:space="preserve">the star had appeared. Then he sent them to Bethlehem, saying, </w:t>
      </w:r>
      <w:r>
        <w:rPr>
          <w:rFonts w:ascii="Garamond" w:eastAsia="Garamond" w:hAnsi="Garamond" w:cs="Garamond"/>
          <w:color w:val="000000" w:themeColor="text1"/>
        </w:rPr>
        <w:t>“</w:t>
      </w:r>
      <w:r w:rsidRPr="0059380F">
        <w:rPr>
          <w:rFonts w:ascii="Garamond" w:eastAsia="Garamond" w:hAnsi="Garamond" w:cs="Garamond"/>
          <w:color w:val="000000" w:themeColor="text1"/>
        </w:rPr>
        <w:t>Go and search diligently for the child; and when you have found him, bring me word so that I may also go and pay him homage.</w:t>
      </w:r>
      <w:r>
        <w:rPr>
          <w:rFonts w:ascii="Garamond" w:eastAsia="Garamond" w:hAnsi="Garamond" w:cs="Garamond"/>
          <w:color w:val="000000" w:themeColor="text1"/>
        </w:rPr>
        <w:t>”</w:t>
      </w:r>
      <w:r w:rsidRPr="0059380F">
        <w:rPr>
          <w:rFonts w:ascii="Garamond" w:eastAsia="Garamond" w:hAnsi="Garamond" w:cs="Garamond"/>
          <w:color w:val="000000" w:themeColor="text1"/>
        </w:rPr>
        <w:t xml:space="preserve"> </w:t>
      </w:r>
    </w:p>
    <w:p w14:paraId="4CE2F379" w14:textId="77777777" w:rsidR="0059380F" w:rsidRPr="0059380F" w:rsidRDefault="0059380F" w:rsidP="0059380F">
      <w:pPr>
        <w:rPr>
          <w:rFonts w:ascii="Garamond" w:eastAsia="Garamond" w:hAnsi="Garamond" w:cs="Garamond"/>
          <w:color w:val="000000" w:themeColor="text1"/>
          <w:sz w:val="10"/>
          <w:szCs w:val="10"/>
        </w:rPr>
      </w:pPr>
    </w:p>
    <w:p w14:paraId="50140DC9" w14:textId="52817E9B" w:rsidR="0059380F" w:rsidRDefault="0059380F" w:rsidP="0059380F">
      <w:pPr>
        <w:rPr>
          <w:rFonts w:ascii="Garamond" w:eastAsia="Garamond" w:hAnsi="Garamond" w:cs="Garamond"/>
          <w:color w:val="000000" w:themeColor="text1"/>
        </w:rPr>
      </w:pPr>
      <w:r w:rsidRPr="0059380F">
        <w:rPr>
          <w:rFonts w:ascii="Garamond" w:eastAsia="Garamond" w:hAnsi="Garamond" w:cs="Garamond"/>
          <w:color w:val="000000" w:themeColor="text1"/>
        </w:rPr>
        <w:t>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p>
    <w:p w14:paraId="4BF4D5EF" w14:textId="77777777" w:rsidR="00311F54" w:rsidRDefault="00311F54" w:rsidP="6FC0ED09">
      <w:pPr>
        <w:tabs>
          <w:tab w:val="right" w:pos="9360"/>
        </w:tabs>
        <w:outlineLvl w:val="2"/>
        <w:rPr>
          <w:rFonts w:ascii="Garamond" w:hAnsi="Garamond"/>
          <w:i/>
          <w:iCs/>
        </w:rPr>
        <w:sectPr w:rsidR="00311F54" w:rsidSect="00311F54">
          <w:type w:val="continuous"/>
          <w:pgSz w:w="12240" w:h="15840"/>
          <w:pgMar w:top="1440" w:right="1440" w:bottom="1440" w:left="1440" w:header="720" w:footer="720" w:gutter="0"/>
          <w:cols w:num="2" w:space="720"/>
          <w:titlePg/>
        </w:sectPr>
      </w:pPr>
    </w:p>
    <w:p w14:paraId="22A0E35A" w14:textId="60AC794E" w:rsidR="002235ED" w:rsidRDefault="002235ED" w:rsidP="6FC0ED09">
      <w:pPr>
        <w:tabs>
          <w:tab w:val="right" w:pos="9360"/>
        </w:tabs>
        <w:outlineLvl w:val="2"/>
        <w:rPr>
          <w:rFonts w:ascii="Garamond" w:hAnsi="Garamond"/>
          <w:i/>
          <w:iCs/>
        </w:rPr>
      </w:pPr>
    </w:p>
    <w:p w14:paraId="222AC0D3" w14:textId="77777777" w:rsidR="00311F54" w:rsidRDefault="00311F54" w:rsidP="00FA77FE">
      <w:pPr>
        <w:tabs>
          <w:tab w:val="right" w:pos="9360"/>
        </w:tabs>
        <w:rPr>
          <w:rFonts w:ascii="Garamond" w:eastAsia="Garamond" w:hAnsi="Garamond" w:cs="Garamond"/>
          <w:i/>
          <w:iCs/>
          <w:color w:val="000000" w:themeColor="text1"/>
        </w:rPr>
      </w:pPr>
    </w:p>
    <w:p w14:paraId="1D1FEA70" w14:textId="237F6BA8" w:rsidR="00FA77FE" w:rsidRPr="002D450E" w:rsidRDefault="00FA77FE" w:rsidP="00FA77FE">
      <w:pPr>
        <w:tabs>
          <w:tab w:val="right" w:pos="9360"/>
        </w:tabs>
        <w:rPr>
          <w:rFonts w:ascii="Garamond" w:eastAsia="Garamond" w:hAnsi="Garamond" w:cs="Garamond"/>
          <w:i/>
          <w:iCs/>
          <w:color w:val="000000" w:themeColor="text1"/>
        </w:rPr>
      </w:pPr>
      <w:r w:rsidRPr="002D450E">
        <w:rPr>
          <w:rFonts w:ascii="Garamond" w:eastAsia="Garamond" w:hAnsi="Garamond" w:cs="Garamond"/>
          <w:i/>
          <w:iCs/>
          <w:color w:val="000000" w:themeColor="text1"/>
        </w:rPr>
        <w:t>All stand to sing</w:t>
      </w:r>
      <w:r w:rsidR="0096010B">
        <w:rPr>
          <w:rFonts w:ascii="Garamond" w:eastAsia="Garamond" w:hAnsi="Garamond" w:cs="Garamond"/>
          <w:i/>
          <w:iCs/>
          <w:color w:val="000000" w:themeColor="text1"/>
        </w:rPr>
        <w:t xml:space="preserve"> stanzas 1-</w:t>
      </w:r>
      <w:r w:rsidR="007E28E7">
        <w:rPr>
          <w:rFonts w:ascii="Garamond" w:eastAsia="Garamond" w:hAnsi="Garamond" w:cs="Garamond"/>
          <w:i/>
          <w:iCs/>
          <w:color w:val="000000" w:themeColor="text1"/>
        </w:rPr>
        <w:t>5</w:t>
      </w:r>
    </w:p>
    <w:p w14:paraId="1F8166A4" w14:textId="04CC9B0E" w:rsidR="009937E7" w:rsidRDefault="6FC0ED09" w:rsidP="00D3194A">
      <w:pPr>
        <w:tabs>
          <w:tab w:val="right" w:pos="9360"/>
        </w:tabs>
        <w:rPr>
          <w:rFonts w:ascii="Garamond" w:eastAsia="Garamond" w:hAnsi="Garamond" w:cs="Garamond"/>
          <w:i/>
          <w:iCs/>
          <w:color w:val="000000" w:themeColor="text1"/>
        </w:rPr>
      </w:pPr>
      <w:r w:rsidRPr="002D450E">
        <w:rPr>
          <w:rFonts w:ascii="Garamond" w:eastAsia="Garamond" w:hAnsi="Garamond" w:cs="Garamond"/>
          <w:color w:val="000000" w:themeColor="text1"/>
          <w:sz w:val="28"/>
          <w:szCs w:val="28"/>
        </w:rPr>
        <w:t xml:space="preserve">Hymn </w:t>
      </w:r>
      <w:r w:rsidR="002D450E" w:rsidRPr="002D450E">
        <w:rPr>
          <w:rFonts w:ascii="Garamond" w:eastAsia="Garamond" w:hAnsi="Garamond" w:cs="Garamond"/>
          <w:color w:val="000000" w:themeColor="text1"/>
          <w:sz w:val="28"/>
          <w:szCs w:val="28"/>
        </w:rPr>
        <w:t>109</w:t>
      </w:r>
      <w:r w:rsidR="002235ED" w:rsidRPr="002D450E">
        <w:tab/>
      </w:r>
      <w:r w:rsidR="00D3194A" w:rsidRPr="002D450E">
        <w:t xml:space="preserve">                                                                             </w:t>
      </w:r>
      <w:proofErr w:type="gramStart"/>
      <w:r w:rsidR="00D3194A" w:rsidRPr="002D450E">
        <w:t xml:space="preserve">   </w:t>
      </w:r>
      <w:r w:rsidRPr="002D450E">
        <w:rPr>
          <w:rFonts w:ascii="Garamond" w:eastAsia="Garamond" w:hAnsi="Garamond" w:cs="Garamond"/>
          <w:color w:val="000000" w:themeColor="text1"/>
        </w:rPr>
        <w:t>“</w:t>
      </w:r>
      <w:proofErr w:type="gramEnd"/>
      <w:r w:rsidR="002D450E" w:rsidRPr="002D450E">
        <w:rPr>
          <w:rFonts w:ascii="Garamond" w:eastAsia="Garamond" w:hAnsi="Garamond" w:cs="Garamond"/>
          <w:color w:val="000000" w:themeColor="text1"/>
        </w:rPr>
        <w:t>The first Nowell</w:t>
      </w:r>
      <w:r w:rsidRPr="002D450E">
        <w:rPr>
          <w:rFonts w:ascii="Garamond" w:eastAsia="Garamond" w:hAnsi="Garamond" w:cs="Garamond"/>
          <w:color w:val="000000" w:themeColor="text1"/>
        </w:rPr>
        <w:t xml:space="preserve">,” </w:t>
      </w:r>
      <w:r w:rsidR="002D450E" w:rsidRPr="002D450E">
        <w:rPr>
          <w:rFonts w:ascii="Garamond" w:eastAsia="Garamond" w:hAnsi="Garamond" w:cs="Garamond"/>
          <w:i/>
          <w:iCs/>
          <w:color w:val="000000" w:themeColor="text1"/>
        </w:rPr>
        <w:t>English carol</w:t>
      </w:r>
    </w:p>
    <w:p w14:paraId="366EDA4E" w14:textId="77777777" w:rsidR="00FA77FE" w:rsidRPr="008E7392" w:rsidRDefault="00FA77FE" w:rsidP="00FA77FE">
      <w:pPr>
        <w:tabs>
          <w:tab w:val="right" w:pos="9360"/>
        </w:tabs>
        <w:rPr>
          <w:rFonts w:ascii="Garamond" w:hAnsi="Garamond"/>
          <w:i/>
          <w:sz w:val="16"/>
          <w:szCs w:val="16"/>
        </w:rPr>
      </w:pPr>
    </w:p>
    <w:p w14:paraId="3526B039" w14:textId="28433C59" w:rsidR="00FA77FE" w:rsidRPr="00A02A29" w:rsidRDefault="00FA77FE" w:rsidP="00FA77FE">
      <w:pPr>
        <w:tabs>
          <w:tab w:val="right" w:pos="9360"/>
        </w:tabs>
        <w:rPr>
          <w:rFonts w:ascii="Garamond" w:hAnsi="Garamond"/>
          <w:i/>
        </w:rPr>
      </w:pPr>
      <w:r w:rsidRPr="00A02A29">
        <w:rPr>
          <w:rFonts w:ascii="Garamond" w:hAnsi="Garamond"/>
          <w:i/>
        </w:rPr>
        <w:lastRenderedPageBreak/>
        <w:t>The people are seated.</w:t>
      </w:r>
    </w:p>
    <w:p w14:paraId="3EFE4CA9" w14:textId="0D3F85DF" w:rsidR="00D3194A" w:rsidRPr="008E7392" w:rsidRDefault="00D3194A" w:rsidP="7823CE06">
      <w:pPr>
        <w:rPr>
          <w:rFonts w:ascii="Garamond" w:hAnsi="Garamond"/>
          <w:i/>
          <w:iCs/>
          <w:color w:val="000000" w:themeColor="text1"/>
          <w:sz w:val="16"/>
          <w:szCs w:val="16"/>
        </w:rPr>
      </w:pPr>
    </w:p>
    <w:p w14:paraId="1447BEA7" w14:textId="0492E385" w:rsidR="0059380F" w:rsidRPr="00463EA3" w:rsidRDefault="00D021EB" w:rsidP="0059380F">
      <w:pPr>
        <w:outlineLvl w:val="2"/>
        <w:rPr>
          <w:rFonts w:ascii="Garamond" w:eastAsia="Garamond" w:hAnsi="Garamond" w:cs="Garamond"/>
          <w:color w:val="000000" w:themeColor="text1"/>
        </w:rPr>
      </w:pPr>
      <w:r>
        <w:rPr>
          <w:rFonts w:ascii="Garamond" w:hAnsi="Garamond"/>
          <w:b/>
          <w:bCs/>
          <w:smallCaps/>
          <w:sz w:val="28"/>
          <w:szCs w:val="28"/>
        </w:rPr>
        <w:t>Seven</w:t>
      </w:r>
      <w:r w:rsidR="0059380F" w:rsidRPr="6FC0ED09">
        <w:rPr>
          <w:rFonts w:ascii="Garamond" w:hAnsi="Garamond"/>
          <w:b/>
          <w:bCs/>
          <w:smallCaps/>
          <w:sz w:val="28"/>
          <w:szCs w:val="28"/>
        </w:rPr>
        <w:t>th Lesson</w:t>
      </w:r>
      <w:r w:rsidR="0059380F" w:rsidRPr="6FC0ED09">
        <w:rPr>
          <w:rFonts w:ascii="Garamond" w:hAnsi="Garamond"/>
          <w:b/>
          <w:bCs/>
          <w:sz w:val="28"/>
          <w:szCs w:val="28"/>
        </w:rPr>
        <w:t xml:space="preserve">    </w:t>
      </w:r>
      <w:r w:rsidR="0059380F">
        <w:tab/>
      </w:r>
      <w:r w:rsidR="0059380F" w:rsidRPr="6FC0ED09">
        <w:rPr>
          <w:rFonts w:ascii="Garamond" w:eastAsia="Garamond" w:hAnsi="Garamond" w:cs="Garamond"/>
          <w:color w:val="000000" w:themeColor="text1"/>
        </w:rPr>
        <w:t xml:space="preserve">          </w:t>
      </w:r>
      <w:r>
        <w:rPr>
          <w:rFonts w:ascii="Garamond" w:eastAsia="Garamond" w:hAnsi="Garamond" w:cs="Garamond"/>
          <w:color w:val="000000" w:themeColor="text1"/>
        </w:rPr>
        <w:t xml:space="preserve"> </w:t>
      </w:r>
      <w:r w:rsidR="0059380F" w:rsidRPr="6FC0ED09">
        <w:rPr>
          <w:rFonts w:ascii="Garamond" w:eastAsia="Garamond" w:hAnsi="Garamond" w:cs="Garamond"/>
          <w:color w:val="000000" w:themeColor="text1"/>
        </w:rPr>
        <w:t xml:space="preserve">                                                                 </w:t>
      </w:r>
      <w:r w:rsidR="0059380F" w:rsidRPr="6FC0ED09">
        <w:rPr>
          <w:rFonts w:ascii="Garamond" w:eastAsia="Garamond" w:hAnsi="Garamond" w:cs="Garamond"/>
          <w:b/>
          <w:bCs/>
          <w:color w:val="000000" w:themeColor="text1"/>
        </w:rPr>
        <w:t xml:space="preserve"> </w:t>
      </w:r>
      <w:r w:rsidR="00E84B21">
        <w:rPr>
          <w:rFonts w:ascii="Garamond" w:eastAsia="Garamond" w:hAnsi="Garamond" w:cs="Garamond"/>
          <w:b/>
          <w:bCs/>
          <w:color w:val="000000" w:themeColor="text1"/>
        </w:rPr>
        <w:t xml:space="preserve">           </w:t>
      </w:r>
      <w:r w:rsidR="0059380F" w:rsidRPr="6FC0ED09">
        <w:rPr>
          <w:rFonts w:ascii="Garamond" w:eastAsia="Garamond" w:hAnsi="Garamond" w:cs="Garamond"/>
          <w:b/>
          <w:bCs/>
          <w:color w:val="000000" w:themeColor="text1"/>
        </w:rPr>
        <w:t>John 1:</w:t>
      </w:r>
      <w:r w:rsidR="003D381D">
        <w:rPr>
          <w:rFonts w:ascii="Garamond" w:eastAsia="Garamond" w:hAnsi="Garamond" w:cs="Garamond"/>
          <w:b/>
          <w:bCs/>
          <w:color w:val="000000" w:themeColor="text1"/>
        </w:rPr>
        <w:t xml:space="preserve"> </w:t>
      </w:r>
      <w:r w:rsidR="0059380F" w:rsidRPr="6FC0ED09">
        <w:rPr>
          <w:rFonts w:ascii="Garamond" w:eastAsia="Garamond" w:hAnsi="Garamond" w:cs="Garamond"/>
          <w:b/>
          <w:bCs/>
          <w:color w:val="000000" w:themeColor="text1"/>
        </w:rPr>
        <w:t>1-18</w:t>
      </w:r>
    </w:p>
    <w:p w14:paraId="1F69BE6C" w14:textId="77777777" w:rsidR="0059380F" w:rsidRPr="00DF3AC7" w:rsidRDefault="0059380F" w:rsidP="0059380F">
      <w:pPr>
        <w:tabs>
          <w:tab w:val="right" w:pos="9360"/>
        </w:tabs>
        <w:outlineLvl w:val="2"/>
        <w:rPr>
          <w:rFonts w:ascii="Garamond" w:hAnsi="Garamond"/>
          <w:i/>
          <w:iCs/>
          <w:sz w:val="10"/>
          <w:szCs w:val="10"/>
        </w:rPr>
      </w:pPr>
    </w:p>
    <w:p w14:paraId="497FE908" w14:textId="77777777" w:rsidR="008E7392" w:rsidRDefault="008E7392" w:rsidP="0059380F">
      <w:pPr>
        <w:rPr>
          <w:rFonts w:ascii="Garamond" w:eastAsia="Garamond" w:hAnsi="Garamond" w:cs="Garamond"/>
          <w:color w:val="000000" w:themeColor="text1"/>
        </w:rPr>
        <w:sectPr w:rsidR="008E7392" w:rsidSect="006F0F34">
          <w:type w:val="continuous"/>
          <w:pgSz w:w="12240" w:h="15840"/>
          <w:pgMar w:top="1440" w:right="1440" w:bottom="1440" w:left="1440" w:header="720" w:footer="720" w:gutter="0"/>
          <w:cols w:space="720"/>
          <w:titlePg/>
        </w:sectPr>
      </w:pPr>
    </w:p>
    <w:p w14:paraId="36BB0017" w14:textId="77777777" w:rsidR="0059380F" w:rsidRDefault="0059380F" w:rsidP="0059380F">
      <w:pPr>
        <w:rPr>
          <w:rFonts w:ascii="Garamond" w:eastAsia="Garamond" w:hAnsi="Garamond" w:cs="Garamond"/>
          <w:color w:val="000000" w:themeColor="text1"/>
        </w:rPr>
      </w:pPr>
      <w:r w:rsidRPr="6FC0ED09">
        <w:rPr>
          <w:rFonts w:ascii="Garamond" w:eastAsia="Garamond" w:hAnsi="Garamond" w:cs="Garamond"/>
          <w:color w:val="000000" w:themeColor="text1"/>
        </w:rPr>
        <w:t>In the beginning was the Word, and the Word was with God, and the Word was God. He was in the beginning with God. All things came into being through him, and without him not one thing came into being. What has come into being in him was life, and the life was the light of all people. The light shines in the darkness, and the darkness did not overcome it.</w:t>
      </w:r>
    </w:p>
    <w:p w14:paraId="3EFF3771" w14:textId="77777777" w:rsidR="0059380F" w:rsidRPr="0046621B" w:rsidRDefault="0059380F" w:rsidP="0059380F">
      <w:pPr>
        <w:rPr>
          <w:rFonts w:ascii="Garamond" w:eastAsia="Garamond" w:hAnsi="Garamond" w:cs="Garamond"/>
          <w:color w:val="000000" w:themeColor="text1"/>
          <w:sz w:val="10"/>
          <w:szCs w:val="10"/>
        </w:rPr>
      </w:pPr>
    </w:p>
    <w:p w14:paraId="48A5B66B" w14:textId="7EE3B08C" w:rsidR="0059380F" w:rsidRDefault="0059380F" w:rsidP="0059380F">
      <w:pPr>
        <w:rPr>
          <w:rFonts w:ascii="Garamond" w:eastAsia="Garamond" w:hAnsi="Garamond" w:cs="Garamond"/>
          <w:color w:val="000000" w:themeColor="text1"/>
        </w:rPr>
      </w:pPr>
      <w:r w:rsidRPr="6FC0ED09">
        <w:rPr>
          <w:rFonts w:ascii="Garamond" w:eastAsia="Garamond" w:hAnsi="Garamond" w:cs="Garamond"/>
          <w:color w:val="000000" w:themeColor="text1"/>
        </w:rPr>
        <w:t>There was a man sent from God, whose name was John. He came as a witness to testify to the light, so that all might believe through him. He himself was not the light, but he came to testify to the light. The true light, which enlightens everyone, was coming into the world.</w:t>
      </w:r>
    </w:p>
    <w:p w14:paraId="2E0AC952" w14:textId="77777777" w:rsidR="008E7392" w:rsidRPr="008E7392" w:rsidRDefault="008E7392" w:rsidP="0059380F">
      <w:pPr>
        <w:rPr>
          <w:rFonts w:ascii="Garamond" w:eastAsia="Garamond" w:hAnsi="Garamond" w:cs="Garamond"/>
          <w:color w:val="000000" w:themeColor="text1"/>
          <w:sz w:val="10"/>
          <w:szCs w:val="10"/>
        </w:rPr>
      </w:pPr>
    </w:p>
    <w:p w14:paraId="1854006A" w14:textId="77777777" w:rsidR="0059380F" w:rsidRDefault="0059380F" w:rsidP="0059380F">
      <w:pPr>
        <w:rPr>
          <w:rFonts w:ascii="Garamond" w:eastAsia="Garamond" w:hAnsi="Garamond" w:cs="Garamond"/>
          <w:color w:val="000000" w:themeColor="text1"/>
        </w:rPr>
      </w:pPr>
      <w:r w:rsidRPr="6FC0ED09">
        <w:rPr>
          <w:rFonts w:ascii="Garamond" w:eastAsia="Garamond" w:hAnsi="Garamond" w:cs="Garamond"/>
          <w:color w:val="000000" w:themeColor="text1"/>
        </w:rPr>
        <w:t xml:space="preserve">He was in the world, and the world came into being through him; yet the world did not </w:t>
      </w:r>
      <w:r w:rsidRPr="6FC0ED09">
        <w:rPr>
          <w:rFonts w:ascii="Garamond" w:eastAsia="Garamond" w:hAnsi="Garamond" w:cs="Garamond"/>
          <w:color w:val="000000" w:themeColor="text1"/>
        </w:rPr>
        <w:t>know him. He came to what was his own, and his own people did not accept him. But to all who received him, who believed in his name, he gave power to become children of God, who were born, not of blood or of the will of the flesh or of the will of man, but of God.</w:t>
      </w:r>
    </w:p>
    <w:p w14:paraId="7C554C3C" w14:textId="77777777" w:rsidR="00317FC4" w:rsidRPr="00317FC4" w:rsidRDefault="00317FC4" w:rsidP="0059380F">
      <w:pPr>
        <w:rPr>
          <w:rFonts w:ascii="Garamond" w:eastAsia="Garamond" w:hAnsi="Garamond" w:cs="Garamond"/>
          <w:color w:val="000000" w:themeColor="text1"/>
          <w:sz w:val="10"/>
          <w:szCs w:val="10"/>
        </w:rPr>
      </w:pPr>
    </w:p>
    <w:p w14:paraId="4B1BA708" w14:textId="6EDA28C7" w:rsidR="008E7392" w:rsidRDefault="0059380F" w:rsidP="00114003">
      <w:pPr>
        <w:rPr>
          <w:rFonts w:ascii="Garamond" w:eastAsia="Garamond" w:hAnsi="Garamond" w:cs="Garamond"/>
          <w:color w:val="000000" w:themeColor="text1"/>
        </w:rPr>
        <w:sectPr w:rsidR="008E7392" w:rsidSect="006F0F34">
          <w:type w:val="continuous"/>
          <w:pgSz w:w="12240" w:h="15840"/>
          <w:pgMar w:top="1440" w:right="1440" w:bottom="1440" w:left="1440" w:header="720" w:footer="720" w:gutter="0"/>
          <w:cols w:num="2" w:space="720"/>
          <w:titlePg/>
        </w:sectPr>
      </w:pPr>
      <w:r w:rsidRPr="6FC0ED09">
        <w:rPr>
          <w:rFonts w:ascii="Garamond" w:eastAsia="Garamond" w:hAnsi="Garamond" w:cs="Garamond"/>
          <w:color w:val="000000" w:themeColor="text1"/>
        </w:rPr>
        <w:t>And the Word became flesh and lived among us, and we have seen his glory, the glory as of a father's only son, full of grace and truth. (John testified to him and cried out, “This was he of whom I said, ‘He who comes after me ranks ahead of me because he was before me.’”) From his fullness we have all received, grace upon grace. The law indeed was given through Moses; grace and truth came through Jesus Christ. No one has ever seen God. It is God the only Son, who is close to the Father’s heart, who has made him known.</w:t>
      </w:r>
    </w:p>
    <w:p w14:paraId="1CDD63D4" w14:textId="77777777" w:rsidR="000E4AF3" w:rsidRDefault="000E4AF3" w:rsidP="00114003">
      <w:pPr>
        <w:tabs>
          <w:tab w:val="right" w:pos="9360"/>
        </w:tabs>
        <w:rPr>
          <w:rFonts w:ascii="Garamond" w:eastAsia="Garamond" w:hAnsi="Garamond" w:cs="Garamond"/>
          <w:i/>
          <w:iCs/>
          <w:color w:val="000000" w:themeColor="text1"/>
        </w:rPr>
      </w:pPr>
    </w:p>
    <w:p w14:paraId="0EF52FF2" w14:textId="77777777" w:rsidR="000E4AF3" w:rsidRDefault="000E4AF3" w:rsidP="00114003">
      <w:pPr>
        <w:tabs>
          <w:tab w:val="right" w:pos="9360"/>
        </w:tabs>
        <w:rPr>
          <w:rFonts w:ascii="Garamond" w:eastAsia="Garamond" w:hAnsi="Garamond" w:cs="Garamond"/>
          <w:i/>
          <w:iCs/>
          <w:color w:val="000000" w:themeColor="text1"/>
        </w:rPr>
      </w:pPr>
    </w:p>
    <w:p w14:paraId="48D785B7" w14:textId="6A51C593" w:rsidR="002D450E" w:rsidRPr="002D450E" w:rsidRDefault="003D381D" w:rsidP="00114003">
      <w:pPr>
        <w:tabs>
          <w:tab w:val="right" w:pos="9360"/>
        </w:tabs>
        <w:rPr>
          <w:rFonts w:ascii="Garamond" w:eastAsia="Garamond" w:hAnsi="Garamond" w:cs="Garamond"/>
          <w:i/>
          <w:iCs/>
          <w:color w:val="000000" w:themeColor="text1"/>
        </w:rPr>
      </w:pPr>
      <w:r>
        <w:rPr>
          <w:rFonts w:ascii="Garamond" w:eastAsia="Garamond" w:hAnsi="Garamond" w:cs="Garamond"/>
          <w:i/>
          <w:iCs/>
          <w:color w:val="000000" w:themeColor="text1"/>
        </w:rPr>
        <w:t>All stand to sing</w:t>
      </w:r>
    </w:p>
    <w:p w14:paraId="0F318F75" w14:textId="77777777" w:rsidR="002D450E" w:rsidRDefault="002D450E" w:rsidP="00114003">
      <w:pPr>
        <w:tabs>
          <w:tab w:val="right" w:pos="9360"/>
        </w:tabs>
        <w:rPr>
          <w:rFonts w:ascii="Garamond" w:eastAsia="Garamond" w:hAnsi="Garamond" w:cs="Garamond"/>
          <w:i/>
          <w:iCs/>
          <w:color w:val="000000" w:themeColor="text1"/>
        </w:rPr>
      </w:pPr>
      <w:r w:rsidRPr="002D450E">
        <w:rPr>
          <w:rFonts w:ascii="Garamond" w:eastAsia="Garamond" w:hAnsi="Garamond" w:cs="Garamond"/>
          <w:color w:val="000000" w:themeColor="text1"/>
          <w:sz w:val="28"/>
          <w:szCs w:val="28"/>
        </w:rPr>
        <w:t>Hymn 99</w:t>
      </w:r>
      <w:r w:rsidRPr="002D450E">
        <w:tab/>
        <w:t xml:space="preserve">                                                                             </w:t>
      </w:r>
      <w:proofErr w:type="gramStart"/>
      <w:r w:rsidRPr="002D450E">
        <w:t xml:space="preserve">   </w:t>
      </w:r>
      <w:r w:rsidRPr="002D450E">
        <w:rPr>
          <w:rFonts w:ascii="Garamond" w:eastAsia="Garamond" w:hAnsi="Garamond" w:cs="Garamond"/>
          <w:color w:val="000000" w:themeColor="text1"/>
        </w:rPr>
        <w:t>“</w:t>
      </w:r>
      <w:proofErr w:type="gramEnd"/>
      <w:r w:rsidRPr="002D450E">
        <w:rPr>
          <w:rFonts w:ascii="Garamond" w:eastAsia="Garamond" w:hAnsi="Garamond" w:cs="Garamond"/>
          <w:color w:val="000000" w:themeColor="text1"/>
        </w:rPr>
        <w:t xml:space="preserve">Go tell it on the mountain,” </w:t>
      </w:r>
      <w:r w:rsidRPr="002D450E">
        <w:rPr>
          <w:rFonts w:ascii="Garamond" w:eastAsia="Garamond" w:hAnsi="Garamond" w:cs="Garamond"/>
          <w:i/>
          <w:iCs/>
          <w:color w:val="000000" w:themeColor="text1"/>
        </w:rPr>
        <w:t>Spiritual</w:t>
      </w:r>
    </w:p>
    <w:p w14:paraId="7B8419B6" w14:textId="77777777" w:rsidR="002D450E" w:rsidRPr="00114003" w:rsidRDefault="002D450E" w:rsidP="00114003">
      <w:pPr>
        <w:rPr>
          <w:rFonts w:ascii="Garamond" w:eastAsia="Garamond" w:hAnsi="Garamond" w:cs="Garamond"/>
          <w:color w:val="000000" w:themeColor="text1"/>
        </w:rPr>
      </w:pPr>
    </w:p>
    <w:p w14:paraId="5F5A338D" w14:textId="32D5410B" w:rsidR="00D3194A" w:rsidRDefault="7823CE06" w:rsidP="00114003">
      <w:pPr>
        <w:rPr>
          <w:rFonts w:ascii="Garamond" w:hAnsi="Garamond"/>
          <w:i/>
          <w:iCs/>
          <w:color w:val="000000" w:themeColor="text1"/>
        </w:rPr>
      </w:pPr>
      <w:r w:rsidRPr="7823CE06">
        <w:rPr>
          <w:rFonts w:ascii="Garamond" w:eastAsia="Garamond" w:hAnsi="Garamond" w:cs="Garamond"/>
          <w:color w:val="000000" w:themeColor="text1"/>
          <w:sz w:val="28"/>
          <w:szCs w:val="28"/>
        </w:rPr>
        <w:t xml:space="preserve">Offertory </w:t>
      </w:r>
      <w:r w:rsidR="00514E4C">
        <w:rPr>
          <w:rFonts w:ascii="Garamond" w:eastAsia="Garamond" w:hAnsi="Garamond" w:cs="Garamond"/>
          <w:color w:val="000000" w:themeColor="text1"/>
          <w:sz w:val="28"/>
          <w:szCs w:val="28"/>
        </w:rPr>
        <w:t>Sentence</w:t>
      </w:r>
    </w:p>
    <w:p w14:paraId="1EFA7535" w14:textId="22E43EE6" w:rsidR="00D3194A" w:rsidRPr="009D7498" w:rsidRDefault="00D3194A" w:rsidP="00114003">
      <w:pPr>
        <w:rPr>
          <w:rFonts w:ascii="Garamond" w:hAnsi="Garamond"/>
          <w:i/>
          <w:iCs/>
          <w:color w:val="000000" w:themeColor="text1"/>
          <w:sz w:val="10"/>
          <w:szCs w:val="10"/>
        </w:rPr>
      </w:pPr>
    </w:p>
    <w:p w14:paraId="21F1B9BB" w14:textId="3EC30251" w:rsidR="00D3194A" w:rsidRDefault="003D381D" w:rsidP="00114003">
      <w:pPr>
        <w:rPr>
          <w:rFonts w:ascii="Garamond" w:hAnsi="Garamond"/>
          <w:i/>
          <w:iCs/>
          <w:color w:val="000000" w:themeColor="text1"/>
        </w:rPr>
      </w:pPr>
      <w:r>
        <w:rPr>
          <w:rFonts w:ascii="Garamond" w:hAnsi="Garamond"/>
          <w:i/>
          <w:iCs/>
          <w:color w:val="000000" w:themeColor="text1"/>
        </w:rPr>
        <w:t>Officiant</w:t>
      </w:r>
      <w:r w:rsidR="7823CE06" w:rsidRPr="7823CE06">
        <w:rPr>
          <w:rFonts w:ascii="Garamond" w:hAnsi="Garamond"/>
          <w:i/>
          <w:iCs/>
          <w:color w:val="000000" w:themeColor="text1"/>
        </w:rPr>
        <w:t xml:space="preserve"> invites</w:t>
      </w:r>
    </w:p>
    <w:p w14:paraId="7FA74805" w14:textId="77777777" w:rsidR="004E6374" w:rsidRDefault="59408E47" w:rsidP="00114003">
      <w:pPr>
        <w:tabs>
          <w:tab w:val="right" w:pos="9360"/>
        </w:tabs>
        <w:rPr>
          <w:rFonts w:ascii="Garamond" w:eastAsia="Garamond" w:hAnsi="Garamond" w:cs="Garamond"/>
          <w:color w:val="000000" w:themeColor="text1"/>
        </w:rPr>
      </w:pPr>
      <w:r w:rsidRPr="59408E47">
        <w:rPr>
          <w:rFonts w:ascii="Garamond" w:eastAsia="Garamond" w:hAnsi="Garamond" w:cs="Garamond"/>
          <w:color w:val="000000" w:themeColor="text1"/>
        </w:rPr>
        <w:t xml:space="preserve">In this sacred season, we give thanks for God’s generous grace, sending his only son to live among us in great humility. And we celebrate your daring to brighten the world by sharing the goodness we have known in Christ’s ultimate gift. Such sacrifices of love indeed are pleasing to God, who desires that all might know love’s redeeming embrace, now and throughout the </w:t>
      </w:r>
      <w:r w:rsidR="00E84B21">
        <w:rPr>
          <w:rFonts w:ascii="Garamond" w:eastAsia="Garamond" w:hAnsi="Garamond" w:cs="Garamond"/>
          <w:color w:val="000000" w:themeColor="text1"/>
        </w:rPr>
        <w:t xml:space="preserve">coming </w:t>
      </w:r>
      <w:r w:rsidRPr="59408E47">
        <w:rPr>
          <w:rFonts w:ascii="Garamond" w:eastAsia="Garamond" w:hAnsi="Garamond" w:cs="Garamond"/>
          <w:color w:val="000000" w:themeColor="text1"/>
        </w:rPr>
        <w:t xml:space="preserve">year.     </w:t>
      </w:r>
    </w:p>
    <w:p w14:paraId="6D64CA0B" w14:textId="77777777" w:rsidR="004E6374" w:rsidRDefault="004E6374" w:rsidP="00114003">
      <w:pPr>
        <w:tabs>
          <w:tab w:val="right" w:pos="9360"/>
        </w:tabs>
        <w:rPr>
          <w:rFonts w:ascii="Garamond" w:eastAsia="Garamond" w:hAnsi="Garamond" w:cs="Garamond"/>
          <w:color w:val="000000" w:themeColor="text1"/>
        </w:rPr>
      </w:pPr>
    </w:p>
    <w:p w14:paraId="4EA7EC8D" w14:textId="77777777" w:rsidR="004E6374" w:rsidRDefault="004E6374" w:rsidP="00114003">
      <w:pPr>
        <w:tabs>
          <w:tab w:val="right" w:pos="9360"/>
        </w:tabs>
        <w:rPr>
          <w:rFonts w:ascii="Garamond" w:hAnsi="Garamond"/>
          <w:i/>
        </w:rPr>
      </w:pPr>
      <w:r w:rsidRPr="00A02A29">
        <w:rPr>
          <w:rFonts w:ascii="Garamond" w:hAnsi="Garamond"/>
          <w:i/>
        </w:rPr>
        <w:t>The people are seated.</w:t>
      </w:r>
    </w:p>
    <w:p w14:paraId="7E6B44D5" w14:textId="77777777" w:rsidR="00C7455D" w:rsidRPr="00A02A29" w:rsidRDefault="00C7455D" w:rsidP="00114003">
      <w:pPr>
        <w:tabs>
          <w:tab w:val="right" w:pos="9360"/>
        </w:tabs>
        <w:rPr>
          <w:rFonts w:ascii="Garamond" w:hAnsi="Garamond"/>
          <w:i/>
        </w:rPr>
      </w:pPr>
    </w:p>
    <w:p w14:paraId="6D53B14D" w14:textId="4F82F102" w:rsidR="00D3194A" w:rsidRPr="00114003" w:rsidRDefault="59408E47" w:rsidP="00114003">
      <w:pPr>
        <w:tabs>
          <w:tab w:val="right" w:pos="9360"/>
        </w:tabs>
        <w:rPr>
          <w:rFonts w:ascii="Garamond" w:eastAsia="Garamond" w:hAnsi="Garamond" w:cs="Garamond"/>
          <w:i/>
          <w:iCs/>
          <w:color w:val="000000" w:themeColor="text1"/>
          <w:sz w:val="10"/>
          <w:szCs w:val="10"/>
        </w:rPr>
      </w:pPr>
      <w:r w:rsidRPr="00114003">
        <w:rPr>
          <w:rFonts w:ascii="Garamond" w:eastAsia="Garamond" w:hAnsi="Garamond" w:cs="Garamond"/>
          <w:color w:val="000000" w:themeColor="text1"/>
          <w:sz w:val="10"/>
          <w:szCs w:val="10"/>
        </w:rPr>
        <w:t xml:space="preserve">                                                                                </w:t>
      </w:r>
    </w:p>
    <w:p w14:paraId="449F2518" w14:textId="33A4A35A" w:rsidR="00D3194A" w:rsidRDefault="7823CE06" w:rsidP="00114003">
      <w:pPr>
        <w:tabs>
          <w:tab w:val="right" w:pos="9360"/>
        </w:tabs>
        <w:rPr>
          <w:rFonts w:ascii="Garamond" w:hAnsi="Garamond"/>
          <w:i/>
          <w:iCs/>
          <w:color w:val="000000" w:themeColor="text1"/>
        </w:rPr>
      </w:pPr>
      <w:r w:rsidRPr="7823CE06">
        <w:rPr>
          <w:rFonts w:ascii="Garamond" w:hAnsi="Garamond"/>
          <w:i/>
          <w:iCs/>
          <w:color w:val="000000" w:themeColor="text1"/>
        </w:rPr>
        <w:t>Ushers pass collection plates to receive communal Christmas gifts and offerings. Thank you for your generous support of the mission and ministries of St. Paul’s, in this holy season and throughout the year ahead!</w:t>
      </w:r>
    </w:p>
    <w:p w14:paraId="14BBB471" w14:textId="77777777" w:rsidR="004E6374" w:rsidRDefault="004E6374" w:rsidP="00114003">
      <w:pPr>
        <w:tabs>
          <w:tab w:val="right" w:pos="9360"/>
        </w:tabs>
        <w:rPr>
          <w:rFonts w:ascii="Garamond" w:hAnsi="Garamond"/>
          <w:i/>
          <w:iCs/>
          <w:color w:val="000000" w:themeColor="text1"/>
        </w:rPr>
      </w:pPr>
    </w:p>
    <w:p w14:paraId="5AEDDAE3" w14:textId="5B6E756B" w:rsidR="00D3194A" w:rsidRPr="00446E4D" w:rsidRDefault="004E6374" w:rsidP="00114003">
      <w:pPr>
        <w:tabs>
          <w:tab w:val="right" w:pos="9360"/>
        </w:tabs>
        <w:rPr>
          <w:rFonts w:ascii="Garamond" w:eastAsia="Garamond" w:hAnsi="Garamond" w:cs="Garamond"/>
          <w:color w:val="000000" w:themeColor="text1"/>
        </w:rPr>
      </w:pPr>
      <w:r>
        <w:rPr>
          <w:rFonts w:ascii="Garamond" w:eastAsia="Garamond" w:hAnsi="Garamond" w:cs="Garamond"/>
          <w:color w:val="000000" w:themeColor="text1"/>
          <w:sz w:val="28"/>
          <w:szCs w:val="28"/>
        </w:rPr>
        <w:t>Offertory</w:t>
      </w:r>
      <w:r w:rsidR="00492D18">
        <w:rPr>
          <w:rFonts w:ascii="Garamond" w:eastAsia="Garamond" w:hAnsi="Garamond" w:cs="Garamond"/>
          <w:color w:val="000000" w:themeColor="text1"/>
          <w:sz w:val="28"/>
          <w:szCs w:val="28"/>
        </w:rPr>
        <w:t xml:space="preserve"> </w:t>
      </w:r>
      <w:r w:rsidR="00446E4D">
        <w:rPr>
          <w:rFonts w:ascii="Garamond" w:eastAsia="Garamond" w:hAnsi="Garamond" w:cs="Garamond"/>
          <w:color w:val="000000" w:themeColor="text1"/>
          <w:sz w:val="28"/>
          <w:szCs w:val="28"/>
        </w:rPr>
        <w:t>Anthem</w:t>
      </w:r>
      <w:r>
        <w:rPr>
          <w:rFonts w:ascii="Garamond" w:eastAsia="Garamond" w:hAnsi="Garamond" w:cs="Garamond"/>
          <w:color w:val="000000" w:themeColor="text1"/>
          <w:sz w:val="28"/>
          <w:szCs w:val="28"/>
        </w:rPr>
        <w:tab/>
      </w:r>
      <w:r w:rsidR="00446E4D" w:rsidRPr="00446E4D">
        <w:rPr>
          <w:rFonts w:ascii="Garamond" w:eastAsia="Garamond" w:hAnsi="Garamond" w:cs="Garamond"/>
          <w:color w:val="000000" w:themeColor="text1"/>
        </w:rPr>
        <w:t>“</w:t>
      </w:r>
      <w:r w:rsidR="00492D18" w:rsidRPr="00446E4D">
        <w:rPr>
          <w:rFonts w:ascii="Garamond" w:eastAsia="Garamond" w:hAnsi="Garamond" w:cs="Garamond"/>
          <w:color w:val="000000" w:themeColor="text1"/>
        </w:rPr>
        <w:t>To God be the glory,</w:t>
      </w:r>
      <w:r w:rsidR="00446E4D" w:rsidRPr="00446E4D">
        <w:rPr>
          <w:rFonts w:ascii="Garamond" w:eastAsia="Garamond" w:hAnsi="Garamond" w:cs="Garamond"/>
          <w:color w:val="000000" w:themeColor="text1"/>
        </w:rPr>
        <w:t>”</w:t>
      </w:r>
      <w:r w:rsidR="00492D18" w:rsidRPr="00446E4D">
        <w:rPr>
          <w:rFonts w:ascii="Garamond" w:eastAsia="Garamond" w:hAnsi="Garamond" w:cs="Garamond"/>
          <w:i/>
          <w:iCs/>
          <w:color w:val="000000" w:themeColor="text1"/>
        </w:rPr>
        <w:t xml:space="preserve"> ‘Ā Hake Kai Nga</w:t>
      </w:r>
    </w:p>
    <w:p w14:paraId="42490626" w14:textId="36BBBE61" w:rsidR="00446E4D" w:rsidRPr="00446E4D" w:rsidRDefault="00446E4D" w:rsidP="00114003">
      <w:pPr>
        <w:tabs>
          <w:tab w:val="right" w:pos="9360"/>
        </w:tabs>
        <w:rPr>
          <w:rFonts w:ascii="Garamond" w:eastAsia="Garamond" w:hAnsi="Garamond" w:cs="Garamond"/>
          <w:color w:val="000000" w:themeColor="text1"/>
        </w:rPr>
      </w:pPr>
      <w:r w:rsidRPr="00446E4D">
        <w:rPr>
          <w:rFonts w:ascii="Garamond" w:eastAsia="Garamond" w:hAnsi="Garamond" w:cs="Garamond"/>
          <w:i/>
          <w:iCs/>
          <w:color w:val="000000" w:themeColor="text1"/>
        </w:rPr>
        <w:tab/>
        <w:t>sung by the Choir of Sa Paula Tonga</w:t>
      </w:r>
    </w:p>
    <w:p w14:paraId="04A7DE87" w14:textId="77777777" w:rsidR="004E6374" w:rsidRPr="00114003" w:rsidRDefault="004E6374" w:rsidP="00114003">
      <w:pPr>
        <w:tabs>
          <w:tab w:val="right" w:pos="9360"/>
        </w:tabs>
        <w:rPr>
          <w:rFonts w:ascii="Garamond" w:eastAsia="Garamond" w:hAnsi="Garamond" w:cs="Garamond"/>
          <w:color w:val="000000" w:themeColor="text1"/>
        </w:rPr>
      </w:pPr>
    </w:p>
    <w:p w14:paraId="2D24D0E9" w14:textId="5E15856C" w:rsidR="004E6374" w:rsidRPr="002D450E" w:rsidRDefault="003D381D" w:rsidP="00C7455D">
      <w:pPr>
        <w:rPr>
          <w:rFonts w:ascii="Garamond" w:eastAsia="Garamond" w:hAnsi="Garamond" w:cs="Garamond"/>
          <w:i/>
          <w:iCs/>
          <w:color w:val="000000" w:themeColor="text1"/>
        </w:rPr>
      </w:pPr>
      <w:r>
        <w:rPr>
          <w:rFonts w:ascii="Garamond" w:eastAsia="Garamond" w:hAnsi="Garamond" w:cs="Garamond"/>
          <w:i/>
          <w:iCs/>
          <w:color w:val="000000" w:themeColor="text1"/>
        </w:rPr>
        <w:t>All stand to sing</w:t>
      </w:r>
    </w:p>
    <w:p w14:paraId="43C5EAA9" w14:textId="432D980C" w:rsidR="6FC0ED09" w:rsidRDefault="004E6374" w:rsidP="00114003">
      <w:pPr>
        <w:tabs>
          <w:tab w:val="right" w:pos="9360"/>
        </w:tabs>
        <w:rPr>
          <w:rFonts w:ascii="Garamond" w:eastAsia="Garamond" w:hAnsi="Garamond" w:cs="Garamond"/>
          <w:color w:val="000000" w:themeColor="text1"/>
        </w:rPr>
      </w:pPr>
      <w:r>
        <w:rPr>
          <w:rFonts w:ascii="Garamond" w:eastAsia="Garamond" w:hAnsi="Garamond" w:cs="Garamond"/>
          <w:color w:val="000000" w:themeColor="text1"/>
          <w:sz w:val="28"/>
          <w:szCs w:val="28"/>
        </w:rPr>
        <w:t>Presentation</w:t>
      </w:r>
      <w:r w:rsidR="6FC0ED09" w:rsidRPr="00D3194A">
        <w:rPr>
          <w:rFonts w:ascii="Garamond" w:eastAsia="Garamond" w:hAnsi="Garamond" w:cs="Garamond"/>
          <w:color w:val="000000" w:themeColor="text1"/>
          <w:sz w:val="28"/>
          <w:szCs w:val="28"/>
        </w:rPr>
        <w:t xml:space="preserve"> Hymn 115</w:t>
      </w:r>
      <w:r w:rsidR="6FC0ED09">
        <w:tab/>
      </w:r>
      <w:r w:rsidR="00D3194A">
        <w:t xml:space="preserve">                                                             </w:t>
      </w:r>
      <w:proofErr w:type="gramStart"/>
      <w:r w:rsidR="00D3194A">
        <w:t xml:space="preserve">   </w:t>
      </w:r>
      <w:r w:rsidR="6FC0ED09" w:rsidRPr="6FC0ED09">
        <w:rPr>
          <w:rFonts w:ascii="Garamond" w:eastAsia="Garamond" w:hAnsi="Garamond" w:cs="Garamond"/>
          <w:color w:val="000000" w:themeColor="text1"/>
        </w:rPr>
        <w:t>“</w:t>
      </w:r>
      <w:proofErr w:type="gramEnd"/>
      <w:r w:rsidR="6FC0ED09" w:rsidRPr="6FC0ED09">
        <w:rPr>
          <w:rFonts w:ascii="Garamond" w:eastAsia="Garamond" w:hAnsi="Garamond" w:cs="Garamond"/>
          <w:color w:val="000000" w:themeColor="text1"/>
        </w:rPr>
        <w:t xml:space="preserve">What child is this,” </w:t>
      </w:r>
      <w:r w:rsidR="6FC0ED09" w:rsidRPr="6FC0ED09">
        <w:rPr>
          <w:rFonts w:ascii="Garamond" w:eastAsia="Garamond" w:hAnsi="Garamond" w:cs="Garamond"/>
          <w:i/>
          <w:iCs/>
          <w:color w:val="000000" w:themeColor="text1"/>
        </w:rPr>
        <w:t>Greensleeves</w:t>
      </w:r>
    </w:p>
    <w:p w14:paraId="56DDD682" w14:textId="180FA7B0" w:rsidR="6FC0ED09" w:rsidRDefault="6FC0ED09" w:rsidP="00114003">
      <w:pPr>
        <w:rPr>
          <w:rFonts w:ascii="Garamond" w:hAnsi="Garamond"/>
          <w:i/>
          <w:iCs/>
          <w:color w:val="000000" w:themeColor="text1"/>
        </w:rPr>
      </w:pPr>
    </w:p>
    <w:p w14:paraId="08922749" w14:textId="77777777" w:rsidR="00514E4C" w:rsidRDefault="00514E4C" w:rsidP="00114003">
      <w:pPr>
        <w:tabs>
          <w:tab w:val="right" w:pos="9360"/>
        </w:tabs>
        <w:rPr>
          <w:rFonts w:ascii="Garamond" w:hAnsi="Garamond"/>
          <w:sz w:val="28"/>
          <w:szCs w:val="28"/>
        </w:rPr>
      </w:pPr>
    </w:p>
    <w:p w14:paraId="343ECC95" w14:textId="2E297C4B" w:rsidR="6FC0ED09" w:rsidRDefault="7823CE06" w:rsidP="00114003">
      <w:pPr>
        <w:tabs>
          <w:tab w:val="right" w:pos="9360"/>
        </w:tabs>
        <w:rPr>
          <w:rFonts w:ascii="Garamond" w:hAnsi="Garamond"/>
          <w:sz w:val="28"/>
          <w:szCs w:val="28"/>
        </w:rPr>
      </w:pPr>
      <w:r w:rsidRPr="7823CE06">
        <w:rPr>
          <w:rFonts w:ascii="Garamond" w:hAnsi="Garamond"/>
          <w:sz w:val="28"/>
          <w:szCs w:val="28"/>
        </w:rPr>
        <w:lastRenderedPageBreak/>
        <w:t xml:space="preserve">Concluding </w:t>
      </w:r>
      <w:r w:rsidR="00530D58">
        <w:rPr>
          <w:rFonts w:ascii="Garamond" w:hAnsi="Garamond"/>
          <w:sz w:val="28"/>
          <w:szCs w:val="28"/>
        </w:rPr>
        <w:t>Collect</w:t>
      </w:r>
      <w:r w:rsidRPr="7823CE06">
        <w:rPr>
          <w:rFonts w:ascii="Garamond" w:hAnsi="Garamond"/>
          <w:sz w:val="28"/>
          <w:szCs w:val="28"/>
        </w:rPr>
        <w:t xml:space="preserve"> and Blessing</w:t>
      </w:r>
    </w:p>
    <w:p w14:paraId="020E4649" w14:textId="0F6D2D2B" w:rsidR="6FC0ED09" w:rsidRPr="009D7498" w:rsidRDefault="6FC0ED09" w:rsidP="00114003">
      <w:pPr>
        <w:tabs>
          <w:tab w:val="right" w:pos="9360"/>
        </w:tabs>
        <w:rPr>
          <w:rFonts w:ascii="Garamond" w:hAnsi="Garamond"/>
          <w:sz w:val="10"/>
          <w:szCs w:val="10"/>
        </w:rPr>
      </w:pPr>
    </w:p>
    <w:p w14:paraId="777FF9A6" w14:textId="6643FDE4" w:rsidR="6FC0ED09" w:rsidRDefault="003D381D" w:rsidP="00114003">
      <w:pPr>
        <w:tabs>
          <w:tab w:val="right" w:pos="9360"/>
        </w:tabs>
        <w:rPr>
          <w:rFonts w:ascii="Garamond" w:eastAsia="Garamond" w:hAnsi="Garamond" w:cs="Garamond"/>
          <w:color w:val="000000" w:themeColor="text1"/>
        </w:rPr>
      </w:pPr>
      <w:r>
        <w:rPr>
          <w:rFonts w:ascii="Garamond" w:eastAsia="Garamond" w:hAnsi="Garamond" w:cs="Garamond"/>
          <w:color w:val="000000" w:themeColor="text1"/>
        </w:rPr>
        <w:t>Officiant</w:t>
      </w:r>
      <w:r w:rsidR="7823CE06" w:rsidRPr="7823CE06">
        <w:rPr>
          <w:rFonts w:ascii="Garamond" w:eastAsia="Garamond" w:hAnsi="Garamond" w:cs="Garamond"/>
          <w:color w:val="000000" w:themeColor="text1"/>
        </w:rPr>
        <w:t xml:space="preserve">          The Lord be with you.</w:t>
      </w:r>
    </w:p>
    <w:p w14:paraId="4A8B3F12" w14:textId="3BCE625B" w:rsidR="6FC0ED09" w:rsidRDefault="59408E47" w:rsidP="00114003">
      <w:pPr>
        <w:tabs>
          <w:tab w:val="right" w:pos="9360"/>
        </w:tabs>
        <w:rPr>
          <w:rFonts w:ascii="Garamond" w:eastAsia="Garamond" w:hAnsi="Garamond" w:cs="Garamond"/>
          <w:b/>
          <w:bCs/>
          <w:color w:val="000000" w:themeColor="text1"/>
        </w:rPr>
      </w:pPr>
      <w:r w:rsidRPr="59408E47">
        <w:rPr>
          <w:rFonts w:ascii="Garamond" w:eastAsia="Garamond" w:hAnsi="Garamond" w:cs="Garamond"/>
          <w:b/>
          <w:bCs/>
          <w:color w:val="000000" w:themeColor="text1"/>
        </w:rPr>
        <w:t>People</w:t>
      </w:r>
      <w:r w:rsidRPr="59408E47">
        <w:rPr>
          <w:rFonts w:ascii="Garamond" w:eastAsia="Garamond" w:hAnsi="Garamond" w:cs="Garamond"/>
          <w:color w:val="000000" w:themeColor="text1"/>
        </w:rPr>
        <w:t xml:space="preserve">           </w:t>
      </w:r>
      <w:r w:rsidR="003D381D">
        <w:rPr>
          <w:rFonts w:ascii="Garamond" w:eastAsia="Garamond" w:hAnsi="Garamond" w:cs="Garamond"/>
          <w:color w:val="000000" w:themeColor="text1"/>
        </w:rPr>
        <w:t xml:space="preserve"> </w:t>
      </w:r>
      <w:r w:rsidRPr="59408E47">
        <w:rPr>
          <w:rFonts w:ascii="Garamond" w:eastAsia="Garamond" w:hAnsi="Garamond" w:cs="Garamond"/>
          <w:b/>
          <w:bCs/>
          <w:color w:val="000000" w:themeColor="text1"/>
        </w:rPr>
        <w:t>And also with you.</w:t>
      </w:r>
    </w:p>
    <w:p w14:paraId="37BD8160" w14:textId="3864AF1E" w:rsidR="00420797" w:rsidRDefault="003D381D" w:rsidP="00114003">
      <w:pPr>
        <w:tabs>
          <w:tab w:val="right" w:pos="9360"/>
        </w:tabs>
        <w:rPr>
          <w:rFonts w:ascii="Garamond" w:eastAsia="Garamond" w:hAnsi="Garamond" w:cs="Garamond"/>
          <w:color w:val="000000" w:themeColor="text1"/>
        </w:rPr>
      </w:pPr>
      <w:r>
        <w:rPr>
          <w:rFonts w:ascii="Garamond" w:eastAsia="Garamond" w:hAnsi="Garamond" w:cs="Garamond"/>
          <w:color w:val="000000" w:themeColor="text1"/>
        </w:rPr>
        <w:t>Officiant</w:t>
      </w:r>
      <w:r w:rsidR="7823CE06" w:rsidRPr="7823CE06">
        <w:rPr>
          <w:rFonts w:ascii="Garamond" w:eastAsia="Garamond" w:hAnsi="Garamond" w:cs="Garamond"/>
          <w:color w:val="000000" w:themeColor="text1"/>
        </w:rPr>
        <w:t xml:space="preserve">          Let us pray.</w:t>
      </w:r>
    </w:p>
    <w:p w14:paraId="6855C629" w14:textId="77777777" w:rsidR="00420797" w:rsidRDefault="00420797" w:rsidP="00114003">
      <w:pPr>
        <w:tabs>
          <w:tab w:val="right" w:pos="9360"/>
        </w:tabs>
        <w:rPr>
          <w:rFonts w:ascii="Garamond" w:eastAsia="Garamond" w:hAnsi="Garamond" w:cs="Garamond"/>
          <w:color w:val="000000" w:themeColor="text1"/>
        </w:rPr>
      </w:pPr>
    </w:p>
    <w:p w14:paraId="09E91325" w14:textId="7C190EB2" w:rsidR="6FC0ED09" w:rsidRDefault="7823CE06" w:rsidP="00114003">
      <w:pPr>
        <w:tabs>
          <w:tab w:val="right" w:pos="9360"/>
        </w:tabs>
        <w:rPr>
          <w:rFonts w:ascii="Garamond" w:eastAsia="Garamond" w:hAnsi="Garamond" w:cs="Garamond"/>
          <w:color w:val="000000" w:themeColor="text1"/>
        </w:rPr>
      </w:pPr>
      <w:r w:rsidRPr="7823CE06">
        <w:rPr>
          <w:rFonts w:ascii="Garamond" w:eastAsia="Garamond" w:hAnsi="Garamond" w:cs="Garamond"/>
          <w:color w:val="000000" w:themeColor="text1"/>
        </w:rPr>
        <w:t xml:space="preserve">O God, you make us glad with the yearly remembrance of the birth of your only Son, Jesus Christ. Grant that as we joyfully receive him as our redeemer, that we also with sure confidence may behold him when he shall come again to be our judge, who lives and reigns with you and the Holy Spirit, one God, now and forever. </w:t>
      </w:r>
      <w:r w:rsidRPr="7823CE06">
        <w:rPr>
          <w:rFonts w:ascii="Garamond" w:eastAsia="Garamond" w:hAnsi="Garamond" w:cs="Garamond"/>
          <w:b/>
          <w:bCs/>
          <w:color w:val="000000" w:themeColor="text1"/>
        </w:rPr>
        <w:t>Amen.</w:t>
      </w:r>
    </w:p>
    <w:p w14:paraId="44EF7E0A" w14:textId="5F266775" w:rsidR="6FC0ED09" w:rsidRPr="0046621B" w:rsidRDefault="6FC0ED09" w:rsidP="7823CE06">
      <w:pPr>
        <w:tabs>
          <w:tab w:val="right" w:pos="9360"/>
        </w:tabs>
        <w:rPr>
          <w:rFonts w:ascii="Garamond" w:eastAsia="Garamond" w:hAnsi="Garamond" w:cs="Garamond"/>
          <w:b/>
          <w:bCs/>
          <w:color w:val="000000" w:themeColor="text1"/>
          <w:sz w:val="10"/>
          <w:szCs w:val="10"/>
        </w:rPr>
      </w:pPr>
    </w:p>
    <w:p w14:paraId="0A96DCDA" w14:textId="19C1D665" w:rsidR="6FC0ED09" w:rsidRDefault="7823CE06" w:rsidP="6FC0ED09">
      <w:pPr>
        <w:tabs>
          <w:tab w:val="right" w:pos="9360"/>
        </w:tabs>
        <w:rPr>
          <w:rFonts w:ascii="Garamond" w:eastAsia="Garamond" w:hAnsi="Garamond" w:cs="Garamond"/>
          <w:b/>
          <w:bCs/>
          <w:color w:val="000000" w:themeColor="text1"/>
        </w:rPr>
      </w:pPr>
      <w:r w:rsidRPr="7823CE06">
        <w:rPr>
          <w:rFonts w:ascii="Garamond" w:eastAsia="Garamond" w:hAnsi="Garamond" w:cs="Garamond"/>
          <w:color w:val="000000" w:themeColor="text1"/>
        </w:rPr>
        <w:t xml:space="preserve">Now may Almighty God bless us with his grace; Christ give us the joys of everlasting life; and the King of Angels bring us all into the blessed fellowship of the saints in heaven and earth. </w:t>
      </w:r>
      <w:r w:rsidRPr="7823CE06">
        <w:rPr>
          <w:rFonts w:ascii="Garamond" w:eastAsia="Garamond" w:hAnsi="Garamond" w:cs="Garamond"/>
          <w:b/>
          <w:bCs/>
          <w:color w:val="000000" w:themeColor="text1"/>
        </w:rPr>
        <w:t>Amen.</w:t>
      </w:r>
    </w:p>
    <w:p w14:paraId="681013D9" w14:textId="77777777" w:rsidR="00C7455D" w:rsidRDefault="00C7455D" w:rsidP="6FC0ED09">
      <w:pPr>
        <w:tabs>
          <w:tab w:val="right" w:pos="9360"/>
        </w:tabs>
        <w:rPr>
          <w:rFonts w:ascii="Garamond" w:eastAsia="Garamond" w:hAnsi="Garamond" w:cs="Garamond"/>
          <w:b/>
          <w:bCs/>
          <w:color w:val="000000" w:themeColor="text1"/>
        </w:rPr>
      </w:pPr>
    </w:p>
    <w:p w14:paraId="3267C6E4" w14:textId="11A21CEB" w:rsidR="00A108A0" w:rsidRPr="002D450E" w:rsidRDefault="00A108A0" w:rsidP="00A108A0">
      <w:pPr>
        <w:rPr>
          <w:rFonts w:ascii="Garamond" w:eastAsia="Garamond" w:hAnsi="Garamond" w:cs="Garamond"/>
          <w:i/>
          <w:iCs/>
          <w:color w:val="000000" w:themeColor="text1"/>
        </w:rPr>
      </w:pPr>
      <w:r>
        <w:rPr>
          <w:rFonts w:ascii="Garamond" w:eastAsia="Garamond" w:hAnsi="Garamond" w:cs="Garamond"/>
          <w:i/>
          <w:iCs/>
          <w:color w:val="000000" w:themeColor="text1"/>
        </w:rPr>
        <w:t>All sing</w:t>
      </w:r>
    </w:p>
    <w:p w14:paraId="3DAE1AFE" w14:textId="5921ABFD" w:rsidR="6FC0ED09" w:rsidRDefault="7823CE06" w:rsidP="003F284B">
      <w:pPr>
        <w:tabs>
          <w:tab w:val="right" w:pos="9360"/>
        </w:tabs>
        <w:rPr>
          <w:rFonts w:ascii="Garamond" w:eastAsia="Garamond" w:hAnsi="Garamond" w:cs="Garamond"/>
          <w:color w:val="000000" w:themeColor="text1"/>
        </w:rPr>
      </w:pPr>
      <w:r w:rsidRPr="7823CE06">
        <w:rPr>
          <w:rFonts w:ascii="Garamond" w:eastAsia="Garamond" w:hAnsi="Garamond" w:cs="Garamond"/>
          <w:color w:val="000000" w:themeColor="text1"/>
          <w:sz w:val="28"/>
          <w:szCs w:val="28"/>
        </w:rPr>
        <w:t>Hymn 87</w:t>
      </w:r>
      <w:r w:rsidR="6FC0ED09">
        <w:tab/>
      </w:r>
      <w:r w:rsidRPr="7823CE06">
        <w:rPr>
          <w:rFonts w:ascii="Garamond" w:eastAsia="Garamond" w:hAnsi="Garamond" w:cs="Garamond"/>
          <w:color w:val="000000" w:themeColor="text1"/>
        </w:rPr>
        <w:t xml:space="preserve">“Hark! the herald angels sing,” </w:t>
      </w:r>
      <w:r w:rsidRPr="7823CE06">
        <w:rPr>
          <w:rFonts w:ascii="Garamond" w:eastAsia="Garamond" w:hAnsi="Garamond" w:cs="Garamond"/>
          <w:i/>
          <w:iCs/>
          <w:color w:val="000000" w:themeColor="text1"/>
        </w:rPr>
        <w:t>Mendelssohn</w:t>
      </w:r>
    </w:p>
    <w:p w14:paraId="49ECD6F9" w14:textId="5EACEF5C" w:rsidR="6FC0ED09" w:rsidRDefault="6FC0ED09" w:rsidP="6FC0ED09">
      <w:pPr>
        <w:rPr>
          <w:rFonts w:ascii="Garamond" w:hAnsi="Garamond"/>
          <w:i/>
          <w:iCs/>
          <w:color w:val="000000" w:themeColor="text1"/>
        </w:rPr>
      </w:pPr>
    </w:p>
    <w:p w14:paraId="769DDC7F" w14:textId="0F03764E" w:rsidR="6FC0ED09" w:rsidRDefault="6FC0ED09" w:rsidP="6FC0ED09">
      <w:pPr>
        <w:pStyle w:val="Leftheader"/>
        <w:spacing w:before="0" w:after="0"/>
        <w:rPr>
          <w:rFonts w:eastAsia="Garamond" w:cs="Garamond"/>
          <w:color w:val="000000" w:themeColor="text1"/>
          <w:szCs w:val="28"/>
        </w:rPr>
      </w:pPr>
      <w:r>
        <w:t>The Dismissal</w:t>
      </w:r>
    </w:p>
    <w:p w14:paraId="4FA610D7" w14:textId="141A7766" w:rsidR="00FA77FE" w:rsidRPr="00FA77FE" w:rsidRDefault="00FA77FE" w:rsidP="7823CE06">
      <w:pPr>
        <w:pStyle w:val="ReaderResponse"/>
        <w:tabs>
          <w:tab w:val="left" w:pos="1530"/>
          <w:tab w:val="right" w:pos="9360"/>
          <w:tab w:val="right" w:pos="10080"/>
        </w:tabs>
        <w:spacing w:line="240" w:lineRule="auto"/>
        <w:ind w:left="0"/>
        <w:rPr>
          <w:sz w:val="10"/>
          <w:szCs w:val="10"/>
        </w:rPr>
      </w:pPr>
    </w:p>
    <w:p w14:paraId="35550B57" w14:textId="1258D3F3" w:rsidR="6FC0ED09" w:rsidRDefault="003D381D" w:rsidP="00FB5CCA">
      <w:pPr>
        <w:pStyle w:val="ReaderResponse"/>
        <w:tabs>
          <w:tab w:val="left" w:pos="1530"/>
          <w:tab w:val="right" w:pos="9360"/>
          <w:tab w:val="right" w:pos="10080"/>
        </w:tabs>
        <w:spacing w:line="240" w:lineRule="auto"/>
        <w:ind w:left="0"/>
        <w:rPr>
          <w:rFonts w:eastAsia="Garamond" w:cs="Garamond"/>
          <w:color w:val="000000" w:themeColor="text1"/>
        </w:rPr>
      </w:pPr>
      <w:r>
        <w:t>Officiant</w:t>
      </w:r>
      <w:r w:rsidR="7823CE06">
        <w:tab/>
      </w:r>
      <w:r w:rsidR="59408E47">
        <w:t>Let us go in the peace of Christ.</w:t>
      </w:r>
      <w:r>
        <w:t xml:space="preserve"> Alleluia, alleluia.</w:t>
      </w:r>
    </w:p>
    <w:p w14:paraId="723E25C4" w14:textId="74081831" w:rsidR="6FC0ED09" w:rsidRDefault="7823CE06" w:rsidP="00FB5CCA">
      <w:pPr>
        <w:pStyle w:val="ReaderResponse"/>
        <w:tabs>
          <w:tab w:val="left" w:pos="1530"/>
          <w:tab w:val="right" w:pos="9360"/>
          <w:tab w:val="right" w:pos="10080"/>
        </w:tabs>
        <w:spacing w:line="240" w:lineRule="auto"/>
        <w:ind w:left="0"/>
        <w:rPr>
          <w:rFonts w:eastAsia="Garamond" w:cs="Garamond"/>
          <w:b/>
          <w:bCs/>
          <w:color w:val="000000" w:themeColor="text1"/>
        </w:rPr>
      </w:pPr>
      <w:r w:rsidRPr="7823CE06">
        <w:rPr>
          <w:b/>
          <w:bCs/>
        </w:rPr>
        <w:t xml:space="preserve">People </w:t>
      </w:r>
      <w:r w:rsidR="6FC0ED09">
        <w:tab/>
      </w:r>
      <w:r w:rsidRPr="7823CE06">
        <w:rPr>
          <w:b/>
          <w:bCs/>
        </w:rPr>
        <w:t>Thanks be to God.</w:t>
      </w:r>
      <w:r w:rsidR="003D381D">
        <w:rPr>
          <w:b/>
          <w:bCs/>
        </w:rPr>
        <w:t xml:space="preserve"> Alleluia, alleluia.</w:t>
      </w:r>
    </w:p>
    <w:p w14:paraId="266E3AB9" w14:textId="4F0A17AF" w:rsidR="6FC0ED09" w:rsidRDefault="6FC0ED09" w:rsidP="6FC0ED09">
      <w:pPr>
        <w:rPr>
          <w:rFonts w:ascii="Garamond" w:hAnsi="Garamond"/>
          <w:i/>
          <w:iCs/>
          <w:color w:val="000000" w:themeColor="text1"/>
        </w:rPr>
      </w:pPr>
    </w:p>
    <w:p w14:paraId="216EBC87" w14:textId="77777777" w:rsidR="004E7A66" w:rsidRDefault="6FC0ED09" w:rsidP="00311F54">
      <w:pPr>
        <w:tabs>
          <w:tab w:val="right" w:pos="9360"/>
        </w:tabs>
        <w:jc w:val="center"/>
        <w:rPr>
          <w:rFonts w:ascii="Garamond" w:hAnsi="Garamond"/>
          <w:b/>
          <w:bCs/>
          <w:smallCaps/>
          <w:sz w:val="32"/>
          <w:szCs w:val="32"/>
        </w:rPr>
      </w:pPr>
      <w:proofErr w:type="spellStart"/>
      <w:r w:rsidRPr="6FC0ED09">
        <w:rPr>
          <w:rFonts w:ascii="Garamond" w:hAnsi="Garamond"/>
          <w:sz w:val="28"/>
          <w:szCs w:val="28"/>
          <w:lang w:val="it-IT"/>
        </w:rPr>
        <w:t>Postlude</w:t>
      </w:r>
      <w:proofErr w:type="spellEnd"/>
      <w:r w:rsidRPr="6FC0ED09">
        <w:rPr>
          <w:rFonts w:ascii="Garamond" w:hAnsi="Garamond"/>
          <w:sz w:val="28"/>
          <w:szCs w:val="28"/>
          <w:lang w:val="it-IT"/>
        </w:rPr>
        <w:t xml:space="preserve">   </w:t>
      </w:r>
      <w:r>
        <w:tab/>
      </w:r>
      <w:r w:rsidRPr="6FC0ED09">
        <w:rPr>
          <w:rFonts w:ascii="Garamond" w:eastAsia="Garamond" w:hAnsi="Garamond" w:cs="Garamond"/>
          <w:i/>
          <w:iCs/>
          <w:color w:val="000000" w:themeColor="text1"/>
        </w:rPr>
        <w:t xml:space="preserve">In </w:t>
      </w:r>
      <w:proofErr w:type="spellStart"/>
      <w:r w:rsidRPr="6FC0ED09">
        <w:rPr>
          <w:rFonts w:ascii="Garamond" w:eastAsia="Garamond" w:hAnsi="Garamond" w:cs="Garamond"/>
          <w:i/>
          <w:iCs/>
          <w:color w:val="000000" w:themeColor="text1"/>
        </w:rPr>
        <w:t>dir</w:t>
      </w:r>
      <w:proofErr w:type="spellEnd"/>
      <w:r w:rsidRPr="6FC0ED09">
        <w:rPr>
          <w:rFonts w:ascii="Garamond" w:eastAsia="Garamond" w:hAnsi="Garamond" w:cs="Garamond"/>
          <w:i/>
          <w:iCs/>
          <w:color w:val="000000" w:themeColor="text1"/>
        </w:rPr>
        <w:t xml:space="preserve"> </w:t>
      </w:r>
      <w:proofErr w:type="spellStart"/>
      <w:r w:rsidRPr="6FC0ED09">
        <w:rPr>
          <w:rFonts w:ascii="Garamond" w:eastAsia="Garamond" w:hAnsi="Garamond" w:cs="Garamond"/>
          <w:i/>
          <w:iCs/>
          <w:color w:val="000000" w:themeColor="text1"/>
        </w:rPr>
        <w:t>ist</w:t>
      </w:r>
      <w:proofErr w:type="spellEnd"/>
      <w:r w:rsidRPr="6FC0ED09">
        <w:rPr>
          <w:rFonts w:ascii="Garamond" w:eastAsia="Garamond" w:hAnsi="Garamond" w:cs="Garamond"/>
          <w:i/>
          <w:iCs/>
          <w:color w:val="000000" w:themeColor="text1"/>
        </w:rPr>
        <w:t xml:space="preserve"> Freude, </w:t>
      </w:r>
      <w:r w:rsidRPr="6FC0ED09">
        <w:rPr>
          <w:rFonts w:ascii="Garamond" w:eastAsia="Garamond" w:hAnsi="Garamond" w:cs="Garamond"/>
          <w:color w:val="000000" w:themeColor="text1"/>
        </w:rPr>
        <w:t>Johann Sebastian Bach (1685-1750)</w:t>
      </w:r>
      <w:r w:rsidR="00311F54" w:rsidRPr="00B147CD">
        <w:rPr>
          <w:rFonts w:ascii="Garamond" w:eastAsia="Garamond" w:hAnsi="Garamond" w:cs="Garamond"/>
          <w:color w:val="000000" w:themeColor="text1"/>
          <w:sz w:val="56"/>
          <w:szCs w:val="56"/>
        </w:rPr>
        <w:br/>
      </w:r>
    </w:p>
    <w:p w14:paraId="54A8545E" w14:textId="0F4D3ECB" w:rsidR="00311F54" w:rsidRPr="004E7A66" w:rsidRDefault="00311F54" w:rsidP="00311F54">
      <w:pPr>
        <w:tabs>
          <w:tab w:val="right" w:pos="9360"/>
        </w:tabs>
        <w:jc w:val="center"/>
        <w:rPr>
          <w:rFonts w:ascii="Garamond" w:eastAsia="Garamond" w:hAnsi="Garamond" w:cs="Garamond"/>
          <w:color w:val="000000" w:themeColor="text1"/>
        </w:rPr>
      </w:pPr>
      <w:r w:rsidRPr="00B147CD">
        <w:rPr>
          <w:rFonts w:ascii="Garamond" w:hAnsi="Garamond"/>
          <w:b/>
          <w:bCs/>
          <w:smallCaps/>
          <w:sz w:val="32"/>
          <w:szCs w:val="32"/>
        </w:rPr>
        <w:t>Ministers of worship</w:t>
      </w:r>
    </w:p>
    <w:p w14:paraId="58B96AEC" w14:textId="77777777" w:rsidR="00311F54" w:rsidRPr="00CD0E7C" w:rsidRDefault="00311F54" w:rsidP="00311F54">
      <w:pPr>
        <w:tabs>
          <w:tab w:val="right" w:pos="9360"/>
        </w:tabs>
        <w:jc w:val="center"/>
        <w:rPr>
          <w:rFonts w:ascii="Garamond" w:hAnsi="Garamond"/>
          <w:smallCaps/>
          <w:sz w:val="10"/>
          <w:szCs w:val="10"/>
        </w:rPr>
      </w:pPr>
    </w:p>
    <w:p w14:paraId="5C47B23B" w14:textId="1C73F421" w:rsidR="00311F54" w:rsidRPr="00C7455D" w:rsidRDefault="00311F54" w:rsidP="00311F54">
      <w:pPr>
        <w:tabs>
          <w:tab w:val="right" w:pos="9360"/>
        </w:tabs>
        <w:jc w:val="center"/>
        <w:rPr>
          <w:rFonts w:ascii="Garamond" w:hAnsi="Garamond"/>
        </w:rPr>
      </w:pPr>
      <w:r w:rsidRPr="00C7455D">
        <w:rPr>
          <w:rFonts w:ascii="Garamond" w:hAnsi="Garamond"/>
        </w:rPr>
        <w:t xml:space="preserve">Altar Guild: </w:t>
      </w:r>
      <w:r w:rsidR="009C234B" w:rsidRPr="00C7455D">
        <w:rPr>
          <w:rFonts w:ascii="Garamond" w:hAnsi="Garamond"/>
        </w:rPr>
        <w:t>Denora Smith</w:t>
      </w:r>
      <w:r w:rsidRPr="00C7455D">
        <w:rPr>
          <w:rFonts w:ascii="Garamond" w:hAnsi="Garamond"/>
        </w:rPr>
        <w:t xml:space="preserve">, Edith </w:t>
      </w:r>
      <w:proofErr w:type="spellStart"/>
      <w:r w:rsidRPr="00C7455D">
        <w:rPr>
          <w:rFonts w:ascii="Garamond" w:hAnsi="Garamond"/>
        </w:rPr>
        <w:t>Foothorap</w:t>
      </w:r>
      <w:proofErr w:type="spellEnd"/>
    </w:p>
    <w:p w14:paraId="5ADF3F01" w14:textId="5D510D00" w:rsidR="00311F54" w:rsidRPr="00C7455D" w:rsidRDefault="00311F54" w:rsidP="00311F54">
      <w:pPr>
        <w:tabs>
          <w:tab w:val="right" w:pos="9360"/>
        </w:tabs>
        <w:jc w:val="center"/>
        <w:rPr>
          <w:rFonts w:ascii="Garamond" w:hAnsi="Garamond"/>
        </w:rPr>
      </w:pPr>
      <w:r w:rsidRPr="00C7455D">
        <w:rPr>
          <w:rFonts w:ascii="Garamond" w:hAnsi="Garamond"/>
        </w:rPr>
        <w:t xml:space="preserve">Greeters &amp; Ushers: Ron Goerss, </w:t>
      </w:r>
      <w:r w:rsidR="009C234B" w:rsidRPr="00C7455D">
        <w:rPr>
          <w:rFonts w:ascii="Garamond" w:hAnsi="Garamond"/>
        </w:rPr>
        <w:t>Vic Carboni, Jack Marsal</w:t>
      </w:r>
    </w:p>
    <w:p w14:paraId="4180FF9A" w14:textId="4117741E" w:rsidR="00311F54" w:rsidRPr="00C7455D" w:rsidRDefault="00311F54" w:rsidP="00311F54">
      <w:pPr>
        <w:tabs>
          <w:tab w:val="right" w:pos="9360"/>
        </w:tabs>
        <w:jc w:val="center"/>
        <w:rPr>
          <w:rFonts w:ascii="Garamond" w:hAnsi="Garamond"/>
        </w:rPr>
      </w:pPr>
      <w:r w:rsidRPr="00C7455D">
        <w:rPr>
          <w:rFonts w:ascii="Garamond" w:hAnsi="Garamond"/>
        </w:rPr>
        <w:t>Acolyte: Vilson Marangco</w:t>
      </w:r>
      <w:r w:rsidR="00AA52E0" w:rsidRPr="00C7455D">
        <w:rPr>
          <w:rFonts w:ascii="Garamond" w:hAnsi="Garamond"/>
        </w:rPr>
        <w:t xml:space="preserve">, Will Vander </w:t>
      </w:r>
      <w:proofErr w:type="spellStart"/>
      <w:r w:rsidR="00AA52E0" w:rsidRPr="00C7455D">
        <w:rPr>
          <w:rFonts w:ascii="Garamond" w:hAnsi="Garamond"/>
        </w:rPr>
        <w:t>Lugt</w:t>
      </w:r>
      <w:proofErr w:type="spellEnd"/>
    </w:p>
    <w:p w14:paraId="4E4F7EC3" w14:textId="77777777" w:rsidR="004E7A66" w:rsidRDefault="00311F54" w:rsidP="004E7A66">
      <w:pPr>
        <w:tabs>
          <w:tab w:val="right" w:pos="9360"/>
        </w:tabs>
        <w:jc w:val="center"/>
        <w:rPr>
          <w:rFonts w:ascii="Garamond" w:hAnsi="Garamond"/>
        </w:rPr>
      </w:pPr>
      <w:r w:rsidRPr="00C7455D">
        <w:rPr>
          <w:rFonts w:ascii="Garamond" w:hAnsi="Garamond"/>
        </w:rPr>
        <w:t xml:space="preserve">Lectors: </w:t>
      </w:r>
      <w:r w:rsidR="008B0F59" w:rsidRPr="00C7455D">
        <w:rPr>
          <w:rFonts w:ascii="Garamond" w:hAnsi="Garamond"/>
        </w:rPr>
        <w:t xml:space="preserve">Alex Fa’avae, </w:t>
      </w:r>
      <w:proofErr w:type="spellStart"/>
      <w:r w:rsidR="008B0F59" w:rsidRPr="00C7455D">
        <w:rPr>
          <w:rFonts w:ascii="Garamond" w:hAnsi="Garamond"/>
        </w:rPr>
        <w:t>Sa’ane</w:t>
      </w:r>
      <w:proofErr w:type="spellEnd"/>
      <w:r w:rsidR="008B0F59" w:rsidRPr="00C7455D">
        <w:rPr>
          <w:rFonts w:ascii="Garamond" w:hAnsi="Garamond"/>
        </w:rPr>
        <w:t xml:space="preserve"> Mila, Nathan Fa’avae, </w:t>
      </w:r>
      <w:r w:rsidR="004E7A66">
        <w:rPr>
          <w:rFonts w:ascii="Garamond" w:hAnsi="Garamond"/>
        </w:rPr>
        <w:t>Robin Raborn,</w:t>
      </w:r>
    </w:p>
    <w:p w14:paraId="0CDA828D" w14:textId="6831E9DF" w:rsidR="00311F54" w:rsidRPr="00C7455D" w:rsidRDefault="004E7A66" w:rsidP="00311F54">
      <w:pPr>
        <w:tabs>
          <w:tab w:val="right" w:pos="9360"/>
        </w:tabs>
        <w:jc w:val="center"/>
        <w:rPr>
          <w:rFonts w:ascii="Garamond" w:hAnsi="Garamond"/>
        </w:rPr>
      </w:pPr>
      <w:r>
        <w:rPr>
          <w:rFonts w:ascii="Garamond" w:hAnsi="Garamond"/>
        </w:rPr>
        <w:t xml:space="preserve"> Jack Marsal, </w:t>
      </w:r>
      <w:r w:rsidR="00421A84" w:rsidRPr="00C7455D">
        <w:rPr>
          <w:rFonts w:ascii="Garamond" w:hAnsi="Garamond"/>
        </w:rPr>
        <w:t xml:space="preserve">Joan Cleary, Taiana </w:t>
      </w:r>
      <w:proofErr w:type="spellStart"/>
      <w:r w:rsidR="00421A84" w:rsidRPr="00C7455D">
        <w:rPr>
          <w:rFonts w:ascii="Garamond" w:hAnsi="Garamond"/>
        </w:rPr>
        <w:t>Fa’avae</w:t>
      </w:r>
      <w:proofErr w:type="spellEnd"/>
    </w:p>
    <w:p w14:paraId="65090876" w14:textId="7D0882D6" w:rsidR="00311F54" w:rsidRDefault="00311F54" w:rsidP="00311F54">
      <w:pPr>
        <w:tabs>
          <w:tab w:val="right" w:pos="9360"/>
        </w:tabs>
        <w:jc w:val="center"/>
        <w:rPr>
          <w:rFonts w:ascii="Garamond" w:hAnsi="Garamond"/>
        </w:rPr>
      </w:pPr>
      <w:r w:rsidRPr="00C7455D">
        <w:rPr>
          <w:rFonts w:ascii="Garamond" w:hAnsi="Garamond"/>
        </w:rPr>
        <w:t xml:space="preserve">A/V: </w:t>
      </w:r>
      <w:r w:rsidR="009347D3">
        <w:rPr>
          <w:rFonts w:ascii="Garamond" w:hAnsi="Garamond"/>
        </w:rPr>
        <w:t>John Kendall</w:t>
      </w:r>
    </w:p>
    <w:p w14:paraId="586DBCF6" w14:textId="74891371" w:rsidR="004E7A66" w:rsidRDefault="004E7A66" w:rsidP="00311F54">
      <w:pPr>
        <w:tabs>
          <w:tab w:val="right" w:pos="9360"/>
        </w:tabs>
        <w:jc w:val="center"/>
        <w:rPr>
          <w:rFonts w:ascii="Garamond" w:hAnsi="Garamond"/>
        </w:rPr>
      </w:pPr>
      <w:r>
        <w:rPr>
          <w:rFonts w:ascii="Garamond" w:hAnsi="Garamond"/>
        </w:rPr>
        <w:t>Assistant: Jocelyn A. Sideco, MTS</w:t>
      </w:r>
    </w:p>
    <w:p w14:paraId="44F7E887" w14:textId="2CB3F866" w:rsidR="004E7A66" w:rsidRPr="00C7455D" w:rsidRDefault="004E7A66" w:rsidP="00311F54">
      <w:pPr>
        <w:tabs>
          <w:tab w:val="right" w:pos="9360"/>
        </w:tabs>
        <w:jc w:val="center"/>
        <w:rPr>
          <w:rFonts w:ascii="Garamond" w:hAnsi="Garamond"/>
        </w:rPr>
      </w:pPr>
      <w:r>
        <w:rPr>
          <w:rFonts w:ascii="Garamond" w:hAnsi="Garamond"/>
        </w:rPr>
        <w:t>Organist and Accompanist: Dr. Susan Jane Matthews</w:t>
      </w:r>
    </w:p>
    <w:p w14:paraId="26969101" w14:textId="682D4DF6" w:rsidR="00311F54" w:rsidRPr="00C7455D" w:rsidRDefault="00A44444" w:rsidP="00311F54">
      <w:pPr>
        <w:tabs>
          <w:tab w:val="right" w:pos="9360"/>
        </w:tabs>
        <w:jc w:val="center"/>
        <w:rPr>
          <w:rFonts w:ascii="Garamond" w:hAnsi="Garamond"/>
        </w:rPr>
      </w:pPr>
      <w:r w:rsidRPr="00C7455D">
        <w:rPr>
          <w:rFonts w:ascii="Garamond" w:hAnsi="Garamond"/>
        </w:rPr>
        <w:t>Officiant</w:t>
      </w:r>
      <w:r w:rsidR="00311F54" w:rsidRPr="00C7455D">
        <w:rPr>
          <w:rFonts w:ascii="Garamond" w:hAnsi="Garamond"/>
        </w:rPr>
        <w:t xml:space="preserve">: </w:t>
      </w:r>
      <w:r w:rsidRPr="00C7455D">
        <w:rPr>
          <w:rFonts w:ascii="Garamond" w:hAnsi="Garamond"/>
        </w:rPr>
        <w:t>Bill Phillips</w:t>
      </w:r>
    </w:p>
    <w:p w14:paraId="10EBEE12" w14:textId="77777777" w:rsidR="00A44444" w:rsidRPr="00B147CD" w:rsidRDefault="00A44444" w:rsidP="6FC0ED09">
      <w:pPr>
        <w:tabs>
          <w:tab w:val="right" w:pos="9360"/>
        </w:tabs>
        <w:rPr>
          <w:rFonts w:ascii="Garamond" w:eastAsia="Garamond" w:hAnsi="Garamond" w:cs="Garamond"/>
          <w:color w:val="000000" w:themeColor="text1"/>
          <w:sz w:val="11"/>
          <w:szCs w:val="11"/>
        </w:rPr>
      </w:pPr>
    </w:p>
    <w:p w14:paraId="2D18D139" w14:textId="77777777" w:rsidR="00514E4C" w:rsidRPr="004E7A66" w:rsidRDefault="00514E4C" w:rsidP="00275EB3">
      <w:pPr>
        <w:tabs>
          <w:tab w:val="right" w:pos="9360"/>
        </w:tabs>
        <w:rPr>
          <w:rFonts w:ascii="Garamond" w:hAnsi="Garamond"/>
          <w:b/>
          <w:bCs/>
          <w:color w:val="000000" w:themeColor="text1"/>
          <w:sz w:val="12"/>
          <w:szCs w:val="12"/>
        </w:rPr>
      </w:pPr>
    </w:p>
    <w:p w14:paraId="078DA03A" w14:textId="0C6C2D76" w:rsidR="00275EB3" w:rsidRPr="009C234B" w:rsidRDefault="00275EB3" w:rsidP="00514E4C">
      <w:pPr>
        <w:pBdr>
          <w:top w:val="single" w:sz="4" w:space="1" w:color="auto"/>
        </w:pBdr>
        <w:tabs>
          <w:tab w:val="right" w:pos="9360"/>
        </w:tabs>
        <w:rPr>
          <w:rFonts w:ascii="Garamond" w:hAnsi="Garamond"/>
          <w:color w:val="000000" w:themeColor="text1"/>
        </w:rPr>
      </w:pPr>
      <w:r w:rsidRPr="009C234B">
        <w:rPr>
          <w:rFonts w:ascii="Garamond" w:hAnsi="Garamond"/>
          <w:b/>
          <w:bCs/>
          <w:color w:val="000000" w:themeColor="text1"/>
        </w:rPr>
        <w:t>End of the Year Reminder</w:t>
      </w:r>
    </w:p>
    <w:p w14:paraId="11E7EF5E" w14:textId="2625830B" w:rsidR="008E7392" w:rsidRPr="00514E4C" w:rsidRDefault="00275EB3" w:rsidP="6FC0ED09">
      <w:pPr>
        <w:tabs>
          <w:tab w:val="right" w:pos="9360"/>
        </w:tabs>
        <w:rPr>
          <w:rFonts w:ascii="Garamond" w:hAnsi="Garamond"/>
          <w:color w:val="000000" w:themeColor="text1"/>
        </w:rPr>
      </w:pPr>
      <w:r w:rsidRPr="009C234B">
        <w:rPr>
          <w:rFonts w:ascii="Garamond" w:hAnsi="Garamond"/>
          <w:color w:val="000000" w:themeColor="text1"/>
        </w:rPr>
        <w:t xml:space="preserve">Wednesday, January 7, 2026, is the last day to submit any pledge payments or gifts to St. Paul's to be credited on 2025 tax statements that will be sent out at the end of January.  They can be made by bank transfer or check dated on or before December 31, 2025.  Online payments and stock transfers need to be completed by midnight on December 31, </w:t>
      </w:r>
      <w:proofErr w:type="gramStart"/>
      <w:r w:rsidRPr="009C234B">
        <w:rPr>
          <w:rFonts w:ascii="Garamond" w:hAnsi="Garamond"/>
          <w:color w:val="000000" w:themeColor="text1"/>
        </w:rPr>
        <w:t>2025</w:t>
      </w:r>
      <w:proofErr w:type="gramEnd"/>
      <w:r w:rsidRPr="009C234B">
        <w:rPr>
          <w:rFonts w:ascii="Garamond" w:hAnsi="Garamond"/>
          <w:color w:val="000000" w:themeColor="text1"/>
        </w:rPr>
        <w:t xml:space="preserve"> to be shown on 2025 statements for tax </w:t>
      </w:r>
      <w:r w:rsidRPr="00514E4C">
        <w:rPr>
          <w:rFonts w:ascii="Garamond" w:hAnsi="Garamond"/>
          <w:color w:val="000000" w:themeColor="text1"/>
        </w:rPr>
        <w:t>purposes.  To give online, go to </w:t>
      </w:r>
      <w:hyperlink r:id="rId11" w:history="1">
        <w:r w:rsidRPr="00514E4C">
          <w:rPr>
            <w:rStyle w:val="Hyperlink"/>
            <w:rFonts w:ascii="Garamond" w:hAnsi="Garamond"/>
            <w:color w:val="000000" w:themeColor="text1"/>
            <w:u w:val="none"/>
          </w:rPr>
          <w:t>stpaulsburlingame.org/support</w:t>
        </w:r>
      </w:hyperlink>
      <w:r w:rsidRPr="00514E4C">
        <w:rPr>
          <w:rFonts w:ascii="Garamond" w:hAnsi="Garamond"/>
          <w:color w:val="000000" w:themeColor="text1"/>
        </w:rPr>
        <w:t> and scroll down to "Give to St. Paul's."  Haven't pledged yet for 2026?  You can also make your confidential pledge (no payment needed) online at the same link or emailing </w:t>
      </w:r>
      <w:hyperlink r:id="rId12" w:history="1">
        <w:r w:rsidRPr="00514E4C">
          <w:rPr>
            <w:rStyle w:val="Hyperlink"/>
            <w:rFonts w:ascii="Garamond" w:hAnsi="Garamond"/>
            <w:color w:val="000000" w:themeColor="text1"/>
            <w:u w:val="none"/>
          </w:rPr>
          <w:t>tnbusselle@gmail.com</w:t>
        </w:r>
      </w:hyperlink>
      <w:r w:rsidRPr="00514E4C">
        <w:rPr>
          <w:rFonts w:ascii="Garamond" w:hAnsi="Garamond"/>
          <w:color w:val="000000" w:themeColor="text1"/>
        </w:rPr>
        <w:t>.</w:t>
      </w:r>
    </w:p>
    <w:p w14:paraId="32004F6E" w14:textId="77777777" w:rsidR="00514E4C" w:rsidRPr="009C234B" w:rsidRDefault="00514E4C" w:rsidP="6FC0ED09">
      <w:pPr>
        <w:tabs>
          <w:tab w:val="right" w:pos="9360"/>
        </w:tabs>
        <w:rPr>
          <w:rFonts w:ascii="Garamond" w:hAnsi="Garamond"/>
          <w:color w:val="000000" w:themeColor="text1"/>
        </w:rPr>
      </w:pPr>
    </w:p>
    <w:p w14:paraId="6957B07E" w14:textId="77777777" w:rsidR="00114003" w:rsidRPr="00114003" w:rsidRDefault="00114003" w:rsidP="6FC0ED09">
      <w:pPr>
        <w:tabs>
          <w:tab w:val="right" w:pos="9360"/>
        </w:tabs>
        <w:rPr>
          <w:rFonts w:ascii="Garamond" w:eastAsia="Garamond" w:hAnsi="Garamond" w:cs="Garamond"/>
          <w:color w:val="000000" w:themeColor="text1"/>
          <w:sz w:val="10"/>
          <w:szCs w:val="10"/>
        </w:rPr>
      </w:pPr>
    </w:p>
    <w:p w14:paraId="23E78FFD" w14:textId="30434529" w:rsidR="008E7392" w:rsidRPr="004E7A66" w:rsidRDefault="00B443B2" w:rsidP="004E7A66">
      <w:pPr>
        <w:pStyle w:val="NormalWeb"/>
        <w:pBdr>
          <w:top w:val="single" w:sz="4" w:space="1" w:color="auto"/>
          <w:bottom w:val="single" w:sz="4" w:space="0" w:color="000000"/>
        </w:pBdr>
        <w:shd w:val="clear" w:color="auto" w:fill="FFFFFF"/>
        <w:tabs>
          <w:tab w:val="right" w:pos="9360"/>
        </w:tabs>
        <w:spacing w:before="2" w:after="2"/>
        <w:jc w:val="center"/>
        <w:rPr>
          <w:rFonts w:ascii="Garamond" w:eastAsia="Garamond" w:hAnsi="Garamond" w:cs="Garamond"/>
          <w:u w:val="single"/>
        </w:rPr>
      </w:pPr>
      <w:r w:rsidRPr="004B7FB4">
        <w:rPr>
          <w:rFonts w:ascii="Garamond" w:hAnsi="Garamond"/>
          <w:sz w:val="18"/>
          <w:szCs w:val="18"/>
        </w:rPr>
        <w:t xml:space="preserve">Copyright Acknowledgments.  Reprinted under OneLicense.net #A-706347 and a Rite Song reprint license for </w:t>
      </w:r>
      <w:r w:rsidRPr="00B5478B">
        <w:rPr>
          <w:rFonts w:ascii="Garamond" w:hAnsi="Garamond"/>
        </w:rPr>
        <w:t>congregational use.</w:t>
      </w:r>
      <w:r w:rsidR="00B147CD" w:rsidRPr="002B15BC">
        <w:rPr>
          <w:rFonts w:ascii="Garamond" w:eastAsia="Garamond" w:hAnsi="Garamond" w:cs="Garamond"/>
          <w:noProof/>
          <w:sz w:val="2"/>
          <w:szCs w:val="2"/>
        </w:rPr>
        <w:drawing>
          <wp:anchor distT="57150" distB="57150" distL="57150" distR="57150" simplePos="0" relativeHeight="251672576" behindDoc="0" locked="0" layoutInCell="1" allowOverlap="1" wp14:anchorId="23269FCF" wp14:editId="76DEB812">
            <wp:simplePos x="0" y="0"/>
            <wp:positionH relativeFrom="page">
              <wp:posOffset>863600</wp:posOffset>
            </wp:positionH>
            <wp:positionV relativeFrom="page">
              <wp:posOffset>8774776</wp:posOffset>
            </wp:positionV>
            <wp:extent cx="457200" cy="466725"/>
            <wp:effectExtent l="0" t="0" r="0" b="0"/>
            <wp:wrapSquare wrapText="bothSides" distT="57150" distB="57150" distL="57150" distR="57150"/>
            <wp:docPr id="1073741832" name="officeArt object"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32" name="A black and white logoDescription automatically generated with low confidence" descr="A black and white logoDescription automatically generated with low confidence"/>
                    <pic:cNvPicPr>
                      <a:picLocks noChangeAspect="1"/>
                    </pic:cNvPicPr>
                  </pic:nvPicPr>
                  <pic:blipFill>
                    <a:blip r:embed="rId13"/>
                    <a:stretch>
                      <a:fillRect/>
                    </a:stretch>
                  </pic:blipFill>
                  <pic:spPr>
                    <a:xfrm>
                      <a:off x="0" y="0"/>
                      <a:ext cx="457200" cy="466725"/>
                    </a:xfrm>
                    <a:prstGeom prst="rect">
                      <a:avLst/>
                    </a:prstGeom>
                    <a:ln w="12700" cap="flat">
                      <a:noFill/>
                      <a:miter lim="400000"/>
                    </a:ln>
                    <a:effectLst/>
                  </pic:spPr>
                </pic:pic>
              </a:graphicData>
            </a:graphic>
          </wp:anchor>
        </w:drawing>
      </w:r>
    </w:p>
    <w:p w14:paraId="784A2F28" w14:textId="4FE2DD86" w:rsidR="00311F54" w:rsidRDefault="00311F54" w:rsidP="00114003">
      <w:pPr>
        <w:pStyle w:val="BodyA"/>
        <w:tabs>
          <w:tab w:val="right" w:pos="9360"/>
        </w:tabs>
        <w:jc w:val="center"/>
        <w:rPr>
          <w:rFonts w:ascii="Garamond" w:hAnsi="Garamond"/>
          <w:sz w:val="22"/>
          <w:szCs w:val="22"/>
        </w:rPr>
      </w:pPr>
    </w:p>
    <w:p w14:paraId="55C393ED" w14:textId="07954054" w:rsidR="00B443B2" w:rsidRPr="00114003" w:rsidRDefault="00B443B2" w:rsidP="00114003">
      <w:pPr>
        <w:pStyle w:val="BodyA"/>
        <w:tabs>
          <w:tab w:val="right" w:pos="9360"/>
        </w:tabs>
        <w:jc w:val="center"/>
        <w:rPr>
          <w:rStyle w:val="Hyperlink0"/>
          <w:rFonts w:eastAsia="Arial Unicode MS" w:cs="Arial Unicode MS"/>
          <w:sz w:val="22"/>
          <w:szCs w:val="22"/>
        </w:rPr>
      </w:pPr>
      <w:r w:rsidRPr="00002CF9">
        <w:rPr>
          <w:rFonts w:ascii="Garamond" w:hAnsi="Garamond"/>
          <w:sz w:val="22"/>
          <w:szCs w:val="22"/>
        </w:rPr>
        <w:t>St. Paul’s Episcopal Church</w:t>
      </w:r>
      <w:r w:rsidRPr="00002CF9">
        <w:rPr>
          <w:rFonts w:ascii="Garamond" w:hAnsi="Garamond"/>
          <w:sz w:val="22"/>
          <w:szCs w:val="22"/>
          <w:lang w:val="it-IT"/>
        </w:rPr>
        <w:t xml:space="preserve">, </w:t>
      </w:r>
      <w:proofErr w:type="spellStart"/>
      <w:r w:rsidRPr="00002CF9">
        <w:rPr>
          <w:rFonts w:ascii="Garamond" w:hAnsi="Garamond"/>
          <w:sz w:val="22"/>
          <w:szCs w:val="22"/>
          <w:lang w:val="it-IT"/>
        </w:rPr>
        <w:t>Burlingame</w:t>
      </w:r>
      <w:proofErr w:type="spellEnd"/>
      <w:r>
        <w:rPr>
          <w:rFonts w:ascii="Garamond" w:hAnsi="Garamond"/>
          <w:sz w:val="22"/>
          <w:szCs w:val="22"/>
          <w:lang w:val="it-IT"/>
        </w:rPr>
        <w:t>, CA 94010</w:t>
      </w:r>
      <w:r>
        <w:rPr>
          <w:rFonts w:ascii="Garamond" w:eastAsia="Garamond" w:hAnsi="Garamond" w:cs="Garamond"/>
          <w:sz w:val="22"/>
          <w:szCs w:val="22"/>
        </w:rPr>
        <w:t xml:space="preserve"> </w:t>
      </w:r>
      <w:r w:rsidRPr="1AC2FA6F">
        <w:rPr>
          <w:rFonts w:ascii="Garamond" w:hAnsi="Garamond"/>
          <w:sz w:val="22"/>
          <w:szCs w:val="22"/>
        </w:rPr>
        <w:t>•</w:t>
      </w:r>
      <w:r>
        <w:rPr>
          <w:rFonts w:ascii="Garamond" w:hAnsi="Garamond"/>
          <w:sz w:val="22"/>
          <w:szCs w:val="22"/>
        </w:rPr>
        <w:t xml:space="preserve"> </w:t>
      </w:r>
      <w:r w:rsidRPr="1AC2FA6F">
        <w:rPr>
          <w:rFonts w:ascii="Garamond" w:hAnsi="Garamond"/>
          <w:sz w:val="22"/>
          <w:szCs w:val="22"/>
          <w:lang w:val="de-DE"/>
        </w:rPr>
        <w:t xml:space="preserve">650.348.4811 </w:t>
      </w:r>
      <w:r w:rsidRPr="1AC2FA6F">
        <w:rPr>
          <w:rFonts w:ascii="Garamond" w:hAnsi="Garamond"/>
          <w:sz w:val="22"/>
          <w:szCs w:val="22"/>
        </w:rPr>
        <w:t>•</w:t>
      </w:r>
      <w:r w:rsidRPr="1AC2FA6F">
        <w:rPr>
          <w:rFonts w:ascii="Garamond" w:hAnsi="Garamond"/>
          <w:sz w:val="22"/>
          <w:szCs w:val="22"/>
          <w:lang w:val="de-DE"/>
        </w:rPr>
        <w:t xml:space="preserve"> </w:t>
      </w:r>
      <w:hyperlink r:id="rId14">
        <w:r w:rsidRPr="1AC2FA6F">
          <w:rPr>
            <w:rStyle w:val="Hyperlink0"/>
            <w:sz w:val="22"/>
            <w:szCs w:val="22"/>
          </w:rPr>
          <w:t>www.stpaulsburlingame.org</w:t>
        </w:r>
      </w:hyperlink>
    </w:p>
    <w:p w14:paraId="1962E281" w14:textId="3A2D0934" w:rsidR="00311F54" w:rsidRPr="00D95280" w:rsidRDefault="00311F54" w:rsidP="00311F54">
      <w:pPr>
        <w:jc w:val="center"/>
        <w:rPr>
          <w:rFonts w:ascii="Garamond" w:hAnsi="Garamond"/>
          <w:b/>
          <w:bCs/>
          <w:sz w:val="32"/>
          <w:szCs w:val="32"/>
        </w:rPr>
      </w:pPr>
      <w:r w:rsidRPr="00D95280">
        <w:rPr>
          <w:rFonts w:ascii="Garamond" w:hAnsi="Garamond"/>
          <w:b/>
          <w:bCs/>
          <w:sz w:val="32"/>
          <w:szCs w:val="32"/>
        </w:rPr>
        <w:lastRenderedPageBreak/>
        <w:t>CHRISTMAS FLOWER &amp; MUSIC DEDICATIONS</w:t>
      </w:r>
    </w:p>
    <w:p w14:paraId="01982B2F" w14:textId="77777777" w:rsidR="00311F54" w:rsidRPr="00D95280" w:rsidRDefault="00311F54" w:rsidP="00311F54">
      <w:pPr>
        <w:jc w:val="center"/>
        <w:rPr>
          <w:rFonts w:ascii="Garamond" w:hAnsi="Garamond"/>
          <w:i/>
          <w:iCs/>
          <w:sz w:val="26"/>
          <w:szCs w:val="26"/>
        </w:rPr>
      </w:pPr>
      <w:r w:rsidRPr="00D95280">
        <w:rPr>
          <w:rFonts w:ascii="Garamond" w:hAnsi="Garamond"/>
          <w:i/>
          <w:iCs/>
          <w:sz w:val="26"/>
          <w:szCs w:val="26"/>
        </w:rPr>
        <w:t xml:space="preserve">With gratitude and appreciation, St. Paul’s thanks all who contributed </w:t>
      </w:r>
    </w:p>
    <w:p w14:paraId="45BD6604" w14:textId="77777777" w:rsidR="00311F54" w:rsidRDefault="00311F54" w:rsidP="00311F54">
      <w:pPr>
        <w:jc w:val="center"/>
        <w:rPr>
          <w:rFonts w:ascii="Garamond" w:hAnsi="Garamond"/>
          <w:i/>
          <w:iCs/>
          <w:sz w:val="26"/>
          <w:szCs w:val="26"/>
        </w:rPr>
      </w:pPr>
      <w:r w:rsidRPr="00D95280">
        <w:rPr>
          <w:rFonts w:ascii="Garamond" w:hAnsi="Garamond"/>
          <w:i/>
          <w:iCs/>
          <w:sz w:val="26"/>
          <w:szCs w:val="26"/>
        </w:rPr>
        <w:t>to the special music and flowers for this year’s commemoration of the Feast of the Incarnation</w:t>
      </w:r>
      <w:r>
        <w:rPr>
          <w:rFonts w:ascii="Garamond" w:hAnsi="Garamond"/>
          <w:i/>
          <w:iCs/>
          <w:sz w:val="26"/>
          <w:szCs w:val="26"/>
        </w:rPr>
        <w:t>.</w:t>
      </w:r>
    </w:p>
    <w:p w14:paraId="0DFF8D49" w14:textId="77777777" w:rsidR="00311F54" w:rsidRDefault="00311F54" w:rsidP="00311F54">
      <w:pPr>
        <w:tabs>
          <w:tab w:val="center" w:pos="3600"/>
        </w:tabs>
        <w:rPr>
          <w:rFonts w:ascii="Garamond" w:hAnsi="Garamond"/>
          <w:sz w:val="26"/>
          <w:szCs w:val="26"/>
        </w:rPr>
        <w:sectPr w:rsidR="00311F54" w:rsidSect="00311F54">
          <w:type w:val="continuous"/>
          <w:pgSz w:w="12240" w:h="15840"/>
          <w:pgMar w:top="1440" w:right="1440" w:bottom="1440" w:left="1440" w:header="720" w:footer="720" w:gutter="0"/>
          <w:cols w:space="720"/>
          <w:docGrid w:linePitch="360"/>
        </w:sectPr>
      </w:pPr>
    </w:p>
    <w:p w14:paraId="1FDBE2B1" w14:textId="77777777" w:rsidR="00311F54" w:rsidRDefault="00311F54" w:rsidP="00311F54">
      <w:pPr>
        <w:tabs>
          <w:tab w:val="center" w:pos="3600"/>
        </w:tabs>
        <w:rPr>
          <w:rFonts w:ascii="Garamond" w:hAnsi="Garamond"/>
          <w:sz w:val="26"/>
          <w:szCs w:val="26"/>
        </w:rPr>
      </w:pPr>
    </w:p>
    <w:p w14:paraId="51946A7B" w14:textId="77777777" w:rsidR="00311F54" w:rsidRPr="00D95280" w:rsidRDefault="00311F54" w:rsidP="00311F54">
      <w:pPr>
        <w:tabs>
          <w:tab w:val="center" w:pos="3600"/>
        </w:tabs>
        <w:jc w:val="right"/>
        <w:rPr>
          <w:rFonts w:ascii="Garamond" w:hAnsi="Garamond"/>
          <w:sz w:val="26"/>
          <w:szCs w:val="26"/>
        </w:rPr>
      </w:pPr>
      <w:r w:rsidRPr="00D95280">
        <w:rPr>
          <w:rFonts w:ascii="Garamond" w:hAnsi="Garamond"/>
          <w:sz w:val="26"/>
          <w:szCs w:val="26"/>
        </w:rPr>
        <w:t>Leslie Smith</w:t>
      </w:r>
    </w:p>
    <w:p w14:paraId="45C5C3C7" w14:textId="77777777" w:rsidR="00311F54" w:rsidRDefault="00311F54" w:rsidP="00311F54">
      <w:pPr>
        <w:tabs>
          <w:tab w:val="center" w:pos="3600"/>
        </w:tabs>
        <w:jc w:val="right"/>
        <w:rPr>
          <w:rFonts w:ascii="Garamond" w:hAnsi="Garamond"/>
          <w:i/>
          <w:iCs/>
          <w:sz w:val="26"/>
          <w:szCs w:val="26"/>
        </w:rPr>
      </w:pPr>
      <w:r w:rsidRPr="00D95280">
        <w:rPr>
          <w:rFonts w:ascii="Garamond" w:hAnsi="Garamond"/>
          <w:i/>
          <w:iCs/>
          <w:sz w:val="26"/>
          <w:szCs w:val="26"/>
        </w:rPr>
        <w:t xml:space="preserve">With love and gratitude </w:t>
      </w:r>
    </w:p>
    <w:p w14:paraId="4EF493FE" w14:textId="77777777" w:rsidR="00311F54" w:rsidRDefault="00311F54" w:rsidP="00311F54">
      <w:pPr>
        <w:tabs>
          <w:tab w:val="center" w:pos="3600"/>
        </w:tabs>
        <w:jc w:val="right"/>
        <w:rPr>
          <w:rFonts w:ascii="Garamond" w:hAnsi="Garamond"/>
          <w:i/>
          <w:iCs/>
          <w:sz w:val="26"/>
          <w:szCs w:val="26"/>
        </w:rPr>
      </w:pPr>
      <w:r w:rsidRPr="00D95280">
        <w:rPr>
          <w:rFonts w:ascii="Garamond" w:hAnsi="Garamond"/>
          <w:i/>
          <w:iCs/>
          <w:sz w:val="26"/>
          <w:szCs w:val="26"/>
        </w:rPr>
        <w:t>for the blessings</w:t>
      </w:r>
      <w:r>
        <w:rPr>
          <w:rFonts w:ascii="Garamond" w:hAnsi="Garamond"/>
          <w:i/>
          <w:iCs/>
          <w:sz w:val="26"/>
          <w:szCs w:val="26"/>
        </w:rPr>
        <w:t xml:space="preserve"> </w:t>
      </w:r>
      <w:r w:rsidRPr="00D95280">
        <w:rPr>
          <w:rFonts w:ascii="Garamond" w:hAnsi="Garamond"/>
          <w:i/>
          <w:iCs/>
          <w:sz w:val="26"/>
          <w:szCs w:val="26"/>
        </w:rPr>
        <w:t xml:space="preserve">of my children and grandchildren; </w:t>
      </w:r>
    </w:p>
    <w:p w14:paraId="17DE43EE" w14:textId="77777777" w:rsidR="00311F54" w:rsidRDefault="00311F54" w:rsidP="00311F54">
      <w:pPr>
        <w:tabs>
          <w:tab w:val="center" w:pos="3600"/>
        </w:tabs>
        <w:jc w:val="right"/>
        <w:rPr>
          <w:rFonts w:ascii="Garamond" w:hAnsi="Garamond"/>
          <w:i/>
          <w:iCs/>
          <w:sz w:val="26"/>
          <w:szCs w:val="26"/>
        </w:rPr>
      </w:pPr>
      <w:r w:rsidRPr="00D95280">
        <w:rPr>
          <w:rFonts w:ascii="Garamond" w:hAnsi="Garamond"/>
          <w:i/>
          <w:iCs/>
          <w:sz w:val="26"/>
          <w:szCs w:val="26"/>
        </w:rPr>
        <w:t>Trevor Lewellen;</w:t>
      </w:r>
      <w:r>
        <w:rPr>
          <w:rFonts w:ascii="Garamond" w:hAnsi="Garamond"/>
          <w:i/>
          <w:iCs/>
          <w:sz w:val="26"/>
          <w:szCs w:val="26"/>
        </w:rPr>
        <w:t xml:space="preserve"> </w:t>
      </w:r>
      <w:r w:rsidRPr="00D95280">
        <w:rPr>
          <w:rFonts w:ascii="Garamond" w:hAnsi="Garamond"/>
          <w:i/>
          <w:iCs/>
          <w:sz w:val="26"/>
          <w:szCs w:val="26"/>
        </w:rPr>
        <w:t xml:space="preserve">Victor, Addison, Diego </w:t>
      </w:r>
    </w:p>
    <w:p w14:paraId="44E0ADF8" w14:textId="77777777" w:rsidR="00311F54" w:rsidRPr="0088653B" w:rsidRDefault="00311F54" w:rsidP="00311F54">
      <w:pPr>
        <w:tabs>
          <w:tab w:val="center" w:pos="3600"/>
        </w:tabs>
        <w:jc w:val="right"/>
        <w:rPr>
          <w:rFonts w:ascii="Garamond" w:hAnsi="Garamond"/>
          <w:i/>
          <w:iCs/>
          <w:sz w:val="26"/>
          <w:szCs w:val="26"/>
        </w:rPr>
      </w:pPr>
      <w:r w:rsidRPr="00D95280">
        <w:rPr>
          <w:rFonts w:ascii="Garamond" w:hAnsi="Garamond"/>
          <w:i/>
          <w:iCs/>
          <w:sz w:val="26"/>
          <w:szCs w:val="26"/>
        </w:rPr>
        <w:t>and Elena Gaitan</w:t>
      </w:r>
    </w:p>
    <w:p w14:paraId="7A7ED8E2" w14:textId="77777777" w:rsidR="00311F54" w:rsidRPr="00680C14" w:rsidRDefault="00311F54" w:rsidP="00311F54">
      <w:pPr>
        <w:tabs>
          <w:tab w:val="center" w:pos="3600"/>
        </w:tabs>
        <w:ind w:left="2160"/>
        <w:jc w:val="right"/>
        <w:rPr>
          <w:rFonts w:ascii="Segoe UI Symbol" w:hAnsi="Segoe UI Symbol" w:cs="Segoe UI Symbol"/>
          <w:sz w:val="26"/>
          <w:szCs w:val="26"/>
        </w:rPr>
      </w:pPr>
    </w:p>
    <w:p w14:paraId="6F53557A" w14:textId="77777777" w:rsidR="00311F54" w:rsidRPr="00D95280" w:rsidRDefault="00311F54" w:rsidP="00311F54">
      <w:pPr>
        <w:tabs>
          <w:tab w:val="center" w:pos="3600"/>
        </w:tabs>
        <w:ind w:left="2160"/>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6B03216E" w14:textId="77777777" w:rsidR="00311F54" w:rsidRPr="00D95280" w:rsidRDefault="00311F54" w:rsidP="00311F54">
      <w:pPr>
        <w:tabs>
          <w:tab w:val="center" w:pos="3600"/>
        </w:tabs>
        <w:ind w:left="2160"/>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72265964" w14:textId="77777777" w:rsidR="00311F54" w:rsidRPr="00D95280" w:rsidRDefault="00311F54" w:rsidP="00311F54">
      <w:pPr>
        <w:tabs>
          <w:tab w:val="center" w:pos="3600"/>
        </w:tabs>
        <w:jc w:val="right"/>
        <w:rPr>
          <w:rFonts w:ascii="Garamond" w:hAnsi="Garamond" w:cs="Segoe UI Symbol"/>
          <w:sz w:val="26"/>
          <w:szCs w:val="26"/>
        </w:rPr>
      </w:pPr>
      <w:r w:rsidRPr="00D95280">
        <w:rPr>
          <w:rFonts w:ascii="Garamond" w:hAnsi="Garamond" w:cs="Segoe UI Symbol"/>
          <w:sz w:val="26"/>
          <w:szCs w:val="26"/>
        </w:rPr>
        <w:t>Tish and Jim Busselle</w:t>
      </w:r>
    </w:p>
    <w:p w14:paraId="444048D7" w14:textId="77777777" w:rsidR="00311F54" w:rsidRPr="00D95280" w:rsidRDefault="00311F54" w:rsidP="00311F54">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In gratitude for St. Paul’s community</w:t>
      </w:r>
    </w:p>
    <w:p w14:paraId="71372F27" w14:textId="77777777" w:rsidR="00311F54" w:rsidRPr="00D95280" w:rsidRDefault="00311F54" w:rsidP="00311F54">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6D18DD35" w14:textId="77777777" w:rsidR="00311F54" w:rsidRPr="00D95280" w:rsidRDefault="00311F54" w:rsidP="00311F54">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      </w:t>
      </w:r>
    </w:p>
    <w:p w14:paraId="6DEB25A0" w14:textId="77777777" w:rsidR="00311F54" w:rsidRPr="00680C14" w:rsidRDefault="00311F54" w:rsidP="00311F54">
      <w:pPr>
        <w:tabs>
          <w:tab w:val="center" w:pos="3600"/>
        </w:tabs>
        <w:jc w:val="right"/>
        <w:rPr>
          <w:rFonts w:ascii="Segoe UI Symbol" w:hAnsi="Segoe UI Symbol" w:cs="Segoe UI Symbol"/>
          <w:sz w:val="26"/>
          <w:szCs w:val="26"/>
          <w:highlight w:val="yellow"/>
        </w:rPr>
      </w:pPr>
    </w:p>
    <w:p w14:paraId="710F5033" w14:textId="77777777" w:rsidR="00311F54" w:rsidRPr="00D95280" w:rsidRDefault="00311F54" w:rsidP="00311F54">
      <w:pPr>
        <w:tabs>
          <w:tab w:val="center" w:pos="3600"/>
        </w:tabs>
        <w:jc w:val="right"/>
        <w:rPr>
          <w:rFonts w:ascii="Garamond" w:hAnsi="Garamond" w:cs="Arial"/>
          <w:sz w:val="26"/>
          <w:szCs w:val="26"/>
          <w:shd w:val="clear" w:color="auto" w:fill="FFFFFF"/>
        </w:rPr>
      </w:pPr>
      <w:r w:rsidRPr="00D95280">
        <w:rPr>
          <w:rFonts w:ascii="Garamond" w:hAnsi="Garamond" w:cs="Arial"/>
          <w:sz w:val="26"/>
          <w:szCs w:val="26"/>
          <w:shd w:val="clear" w:color="auto" w:fill="FFFFFF"/>
        </w:rPr>
        <w:t>Anne Casscells &amp; Susan Ketcham</w:t>
      </w:r>
    </w:p>
    <w:p w14:paraId="7384B613" w14:textId="77777777" w:rsidR="00311F54" w:rsidRPr="00D95280" w:rsidRDefault="00311F54" w:rsidP="00311F54">
      <w:pPr>
        <w:tabs>
          <w:tab w:val="center" w:pos="3600"/>
        </w:tabs>
        <w:jc w:val="right"/>
        <w:rPr>
          <w:rFonts w:ascii="Garamond" w:hAnsi="Garamond" w:cs="Arial"/>
          <w:i/>
          <w:iCs/>
          <w:sz w:val="26"/>
          <w:szCs w:val="26"/>
          <w:shd w:val="clear" w:color="auto" w:fill="FFFFFF"/>
        </w:rPr>
      </w:pPr>
      <w:r w:rsidRPr="00D95280">
        <w:rPr>
          <w:rFonts w:ascii="Garamond" w:hAnsi="Garamond" w:cs="Arial"/>
          <w:i/>
          <w:iCs/>
          <w:sz w:val="26"/>
          <w:szCs w:val="26"/>
          <w:shd w:val="clear" w:color="auto" w:fill="FFFFFF"/>
        </w:rPr>
        <w:t>In honor of Susan’s mom, Bunty Ketcham</w:t>
      </w:r>
    </w:p>
    <w:p w14:paraId="4549F95A" w14:textId="77777777" w:rsidR="00311F54" w:rsidRPr="00D95280" w:rsidRDefault="00311F54" w:rsidP="00311F54">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41EFD4AD" w14:textId="77777777" w:rsidR="00311F54" w:rsidRPr="00D95280" w:rsidRDefault="00311F54" w:rsidP="00311F54">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28BEC8AA" w14:textId="77777777" w:rsidR="00311F54" w:rsidRPr="00680C14" w:rsidRDefault="00311F54" w:rsidP="00311F54">
      <w:pPr>
        <w:tabs>
          <w:tab w:val="center" w:pos="3600"/>
        </w:tabs>
        <w:jc w:val="right"/>
        <w:rPr>
          <w:rFonts w:ascii="Garamond" w:hAnsi="Garamond" w:cs="Arial"/>
          <w:sz w:val="26"/>
          <w:szCs w:val="26"/>
          <w:highlight w:val="yellow"/>
        </w:rPr>
      </w:pPr>
    </w:p>
    <w:p w14:paraId="3A24F71A" w14:textId="77777777" w:rsidR="00311F54" w:rsidRPr="00D95280" w:rsidRDefault="00311F54" w:rsidP="00311F54">
      <w:pPr>
        <w:tabs>
          <w:tab w:val="center" w:pos="3600"/>
        </w:tabs>
        <w:jc w:val="right"/>
        <w:rPr>
          <w:rFonts w:ascii="Garamond" w:hAnsi="Garamond" w:cs="Segoe UI Symbol"/>
          <w:sz w:val="26"/>
          <w:szCs w:val="26"/>
        </w:rPr>
      </w:pPr>
      <w:r w:rsidRPr="00D95280">
        <w:rPr>
          <w:rFonts w:ascii="Garamond" w:hAnsi="Garamond" w:cs="Segoe UI Symbol"/>
          <w:sz w:val="26"/>
          <w:szCs w:val="26"/>
        </w:rPr>
        <w:t>Tom and Cyndy Bodenlos</w:t>
      </w:r>
    </w:p>
    <w:p w14:paraId="37287604" w14:textId="77777777" w:rsidR="00311F54" w:rsidRPr="00D95280" w:rsidRDefault="00311F54" w:rsidP="00311F54">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Merry Christmas to the St. Paul’s community</w:t>
      </w:r>
    </w:p>
    <w:p w14:paraId="26443B91" w14:textId="77777777" w:rsidR="00311F54" w:rsidRPr="00D95280" w:rsidRDefault="00311F54" w:rsidP="00311F54">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22ADE16D" w14:textId="77777777" w:rsidR="00311F54" w:rsidRPr="00D95280" w:rsidRDefault="00311F54" w:rsidP="00311F54">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w:t>
      </w:r>
    </w:p>
    <w:p w14:paraId="03ADCB79" w14:textId="77777777" w:rsidR="00311F54" w:rsidRPr="00680C14" w:rsidRDefault="00311F54" w:rsidP="00311F54">
      <w:pPr>
        <w:tabs>
          <w:tab w:val="center" w:pos="3600"/>
        </w:tabs>
        <w:jc w:val="right"/>
        <w:rPr>
          <w:rFonts w:ascii="Garamond" w:hAnsi="Garamond" w:cs="Segoe UI Symbol"/>
          <w:color w:val="000000" w:themeColor="text1"/>
          <w:sz w:val="26"/>
          <w:szCs w:val="26"/>
          <w:highlight w:val="yellow"/>
        </w:rPr>
      </w:pPr>
    </w:p>
    <w:p w14:paraId="3D638F43" w14:textId="77777777" w:rsidR="00311F54" w:rsidRPr="00D95280" w:rsidRDefault="00311F54" w:rsidP="00311F54">
      <w:pPr>
        <w:tabs>
          <w:tab w:val="center" w:pos="3600"/>
        </w:tabs>
        <w:jc w:val="right"/>
        <w:rPr>
          <w:rFonts w:ascii="Garamond" w:hAnsi="Garamond" w:cs="Segoe UI Symbol"/>
          <w:sz w:val="26"/>
          <w:szCs w:val="26"/>
        </w:rPr>
      </w:pPr>
      <w:r w:rsidRPr="00D95280">
        <w:rPr>
          <w:rFonts w:ascii="Garamond" w:hAnsi="Garamond" w:cs="Segoe UI Symbol"/>
          <w:sz w:val="26"/>
          <w:szCs w:val="26"/>
        </w:rPr>
        <w:t>The Rev. Sarah C. Stewart</w:t>
      </w:r>
      <w:r w:rsidRPr="00D95280">
        <w:rPr>
          <w:rFonts w:ascii="Garamond" w:hAnsi="Garamond" w:cs="Segoe UI Symbol"/>
          <w:i/>
          <w:iCs/>
          <w:sz w:val="26"/>
          <w:szCs w:val="26"/>
        </w:rPr>
        <w:t xml:space="preserve"> </w:t>
      </w:r>
    </w:p>
    <w:p w14:paraId="2F7BE0EC" w14:textId="77777777" w:rsidR="00311F54" w:rsidRDefault="00311F54" w:rsidP="00311F54">
      <w:pPr>
        <w:tabs>
          <w:tab w:val="center" w:pos="3600"/>
        </w:tabs>
        <w:jc w:val="right"/>
        <w:rPr>
          <w:rFonts w:ascii="Garamond" w:hAnsi="Garamond" w:cs="Arial"/>
          <w:i/>
          <w:iCs/>
          <w:sz w:val="26"/>
          <w:szCs w:val="26"/>
        </w:rPr>
      </w:pPr>
      <w:r w:rsidRPr="00D95280">
        <w:rPr>
          <w:rFonts w:ascii="Garamond" w:hAnsi="Garamond" w:cs="Arial"/>
          <w:i/>
          <w:iCs/>
          <w:sz w:val="26"/>
          <w:szCs w:val="26"/>
        </w:rPr>
        <w:t xml:space="preserve">With gratitude for </w:t>
      </w:r>
      <w:r>
        <w:rPr>
          <w:rFonts w:ascii="Garamond" w:hAnsi="Garamond" w:cs="Arial"/>
          <w:i/>
          <w:iCs/>
          <w:sz w:val="26"/>
          <w:szCs w:val="26"/>
        </w:rPr>
        <w:t xml:space="preserve">the dedication and care </w:t>
      </w:r>
    </w:p>
    <w:p w14:paraId="3E708092" w14:textId="77777777" w:rsidR="00311F54" w:rsidRDefault="00311F54" w:rsidP="00311F54">
      <w:pPr>
        <w:tabs>
          <w:tab w:val="center" w:pos="3600"/>
        </w:tabs>
        <w:jc w:val="right"/>
        <w:rPr>
          <w:rFonts w:ascii="Garamond" w:hAnsi="Garamond" w:cs="Arial"/>
          <w:i/>
          <w:iCs/>
          <w:sz w:val="26"/>
          <w:szCs w:val="26"/>
        </w:rPr>
      </w:pPr>
      <w:r>
        <w:rPr>
          <w:rFonts w:ascii="Garamond" w:hAnsi="Garamond" w:cs="Arial"/>
          <w:i/>
          <w:iCs/>
          <w:sz w:val="26"/>
          <w:szCs w:val="26"/>
        </w:rPr>
        <w:t xml:space="preserve">of </w:t>
      </w:r>
      <w:r w:rsidRPr="00D95280">
        <w:rPr>
          <w:rFonts w:ascii="Garamond" w:hAnsi="Garamond" w:cs="Arial"/>
          <w:i/>
          <w:iCs/>
          <w:sz w:val="26"/>
          <w:szCs w:val="26"/>
        </w:rPr>
        <w:t xml:space="preserve">St. Paul's Vestry, Ministry Leaders, </w:t>
      </w:r>
    </w:p>
    <w:p w14:paraId="7D013BC6" w14:textId="77777777" w:rsidR="00311F54" w:rsidRDefault="00311F54" w:rsidP="00311F54">
      <w:pPr>
        <w:tabs>
          <w:tab w:val="center" w:pos="3600"/>
        </w:tabs>
        <w:jc w:val="right"/>
        <w:rPr>
          <w:rFonts w:ascii="Garamond" w:hAnsi="Garamond" w:cs="Arial"/>
          <w:i/>
          <w:iCs/>
          <w:sz w:val="26"/>
          <w:szCs w:val="26"/>
        </w:rPr>
      </w:pPr>
      <w:r w:rsidRPr="00D95280">
        <w:rPr>
          <w:rFonts w:ascii="Garamond" w:hAnsi="Garamond" w:cs="Arial"/>
          <w:i/>
          <w:iCs/>
          <w:sz w:val="26"/>
          <w:szCs w:val="26"/>
        </w:rPr>
        <w:t xml:space="preserve">and Staff </w:t>
      </w:r>
      <w:r>
        <w:rPr>
          <w:rFonts w:ascii="Garamond" w:hAnsi="Garamond" w:cs="Arial"/>
          <w:i/>
          <w:iCs/>
          <w:sz w:val="26"/>
          <w:szCs w:val="26"/>
        </w:rPr>
        <w:t>&amp;</w:t>
      </w:r>
      <w:r w:rsidRPr="00D95280">
        <w:rPr>
          <w:rFonts w:ascii="Garamond" w:hAnsi="Garamond" w:cs="Arial"/>
          <w:i/>
          <w:iCs/>
          <w:sz w:val="26"/>
          <w:szCs w:val="26"/>
        </w:rPr>
        <w:t xml:space="preserve"> prayers for </w:t>
      </w:r>
      <w:r>
        <w:rPr>
          <w:rFonts w:ascii="Garamond" w:hAnsi="Garamond" w:cs="Arial"/>
          <w:i/>
          <w:iCs/>
          <w:sz w:val="26"/>
          <w:szCs w:val="26"/>
        </w:rPr>
        <w:t xml:space="preserve">God’s peace and joy </w:t>
      </w:r>
    </w:p>
    <w:p w14:paraId="335F19DC" w14:textId="77777777" w:rsidR="00311F54" w:rsidRPr="0088653B" w:rsidRDefault="00311F54" w:rsidP="00311F54">
      <w:pPr>
        <w:tabs>
          <w:tab w:val="center" w:pos="3600"/>
        </w:tabs>
        <w:jc w:val="right"/>
        <w:rPr>
          <w:rFonts w:ascii="Garamond" w:hAnsi="Garamond" w:cs="Arial"/>
          <w:i/>
          <w:iCs/>
          <w:sz w:val="26"/>
          <w:szCs w:val="26"/>
        </w:rPr>
      </w:pPr>
      <w:r>
        <w:rPr>
          <w:rFonts w:ascii="Garamond" w:hAnsi="Garamond" w:cs="Arial"/>
          <w:i/>
          <w:iCs/>
          <w:sz w:val="26"/>
          <w:szCs w:val="26"/>
        </w:rPr>
        <w:t>to bless our whole</w:t>
      </w:r>
      <w:r w:rsidRPr="00D95280">
        <w:rPr>
          <w:rFonts w:ascii="Garamond" w:hAnsi="Garamond" w:cs="Arial"/>
          <w:i/>
          <w:iCs/>
          <w:sz w:val="26"/>
          <w:szCs w:val="26"/>
        </w:rPr>
        <w:t xml:space="preserve"> community </w:t>
      </w:r>
      <w:r>
        <w:rPr>
          <w:rFonts w:ascii="Garamond" w:hAnsi="Garamond" w:cs="Arial"/>
          <w:i/>
          <w:iCs/>
          <w:sz w:val="26"/>
          <w:szCs w:val="26"/>
        </w:rPr>
        <w:t>this Christmas</w:t>
      </w:r>
      <w:r w:rsidRPr="00D95280">
        <w:rPr>
          <w:rFonts w:ascii="Garamond" w:hAnsi="Garamond" w:cs="Arial"/>
          <w:i/>
          <w:iCs/>
          <w:sz w:val="26"/>
          <w:szCs w:val="26"/>
        </w:rPr>
        <w:t>!</w:t>
      </w:r>
      <w:r w:rsidRPr="00D95280">
        <w:rPr>
          <w:rFonts w:ascii="Segoe UI Symbol" w:hAnsi="Segoe UI Symbol" w:cs="Segoe UI Symbol"/>
          <w:sz w:val="26"/>
          <w:szCs w:val="26"/>
        </w:rPr>
        <w:t xml:space="preserve">    </w:t>
      </w:r>
    </w:p>
    <w:p w14:paraId="626FDB38" w14:textId="77777777" w:rsidR="00311F54" w:rsidRPr="009332A9" w:rsidRDefault="00311F54" w:rsidP="00311F54">
      <w:pPr>
        <w:tabs>
          <w:tab w:val="center" w:pos="3600"/>
        </w:tabs>
        <w:jc w:val="right"/>
        <w:rPr>
          <w:rFonts w:ascii="Garamond" w:hAnsi="Garamond" w:cs="Segoe UI Symbol"/>
          <w:sz w:val="26"/>
          <w:szCs w:val="26"/>
        </w:rPr>
      </w:pPr>
      <w:r w:rsidRPr="009332A9">
        <w:rPr>
          <w:rFonts w:ascii="Garamond" w:hAnsi="Garamond" w:cs="Segoe UI Symbol"/>
          <w:sz w:val="26"/>
          <w:szCs w:val="26"/>
        </w:rPr>
        <w:t xml:space="preserve">                                            </w:t>
      </w:r>
    </w:p>
    <w:p w14:paraId="7839EC6D" w14:textId="77777777" w:rsidR="00311F54" w:rsidRPr="00D95280" w:rsidRDefault="00311F54" w:rsidP="00311F54">
      <w:pPr>
        <w:tabs>
          <w:tab w:val="center" w:pos="3600"/>
        </w:tabs>
        <w:jc w:val="right"/>
        <w:rPr>
          <w:rFonts w:ascii="Segoe UI Symbol" w:hAnsi="Segoe UI Symbol" w:cs="Segoe UI Symbol"/>
          <w:sz w:val="26"/>
          <w:szCs w:val="26"/>
        </w:rPr>
      </w:pPr>
      <w:r w:rsidRPr="00D95280">
        <w:rPr>
          <w:rFonts w:ascii="Segoe UI Symbol" w:hAnsi="Segoe UI Symbol" w:cs="Segoe UI Symbol"/>
          <w:sz w:val="26"/>
          <w:szCs w:val="26"/>
        </w:rPr>
        <w:t xml:space="preserve">                              ✠</w:t>
      </w:r>
    </w:p>
    <w:p w14:paraId="612FFFD1" w14:textId="77777777" w:rsidR="00311F54" w:rsidRPr="00680C14" w:rsidRDefault="00311F54" w:rsidP="00311F54">
      <w:pPr>
        <w:tabs>
          <w:tab w:val="center" w:pos="3600"/>
        </w:tabs>
        <w:jc w:val="right"/>
        <w:rPr>
          <w:rFonts w:ascii="Garamond" w:hAnsi="Garamond" w:cs="Segoe UI Symbol"/>
          <w:sz w:val="26"/>
          <w:szCs w:val="26"/>
          <w:highlight w:val="yellow"/>
        </w:rPr>
      </w:pPr>
    </w:p>
    <w:p w14:paraId="0975D643" w14:textId="77777777" w:rsidR="00311F54" w:rsidRPr="00D95280" w:rsidRDefault="00311F54" w:rsidP="00311F54">
      <w:pPr>
        <w:tabs>
          <w:tab w:val="center" w:pos="3600"/>
        </w:tabs>
        <w:jc w:val="right"/>
        <w:rPr>
          <w:rFonts w:ascii="Garamond" w:hAnsi="Garamond" w:cs="Segoe UI Symbol"/>
          <w:sz w:val="26"/>
          <w:szCs w:val="26"/>
        </w:rPr>
      </w:pPr>
      <w:r w:rsidRPr="00D95280">
        <w:rPr>
          <w:rFonts w:ascii="Garamond" w:hAnsi="Garamond" w:cs="Segoe UI Symbol"/>
          <w:sz w:val="26"/>
          <w:szCs w:val="26"/>
        </w:rPr>
        <w:t xml:space="preserve">The </w:t>
      </w:r>
      <w:proofErr w:type="spellStart"/>
      <w:r w:rsidRPr="00D95280">
        <w:rPr>
          <w:rFonts w:ascii="Garamond" w:hAnsi="Garamond" w:cs="Segoe UI Symbol"/>
          <w:sz w:val="26"/>
          <w:szCs w:val="26"/>
        </w:rPr>
        <w:t>Culatana</w:t>
      </w:r>
      <w:proofErr w:type="spellEnd"/>
      <w:r>
        <w:rPr>
          <w:rFonts w:ascii="Garamond" w:hAnsi="Garamond" w:cs="Segoe UI Symbol"/>
          <w:sz w:val="26"/>
          <w:szCs w:val="26"/>
        </w:rPr>
        <w:t xml:space="preserve"> </w:t>
      </w:r>
      <w:r w:rsidRPr="00D95280">
        <w:rPr>
          <w:rFonts w:ascii="Garamond" w:hAnsi="Garamond" w:cs="Segoe UI Symbol"/>
          <w:sz w:val="26"/>
          <w:szCs w:val="26"/>
        </w:rPr>
        <w:t>/</w:t>
      </w:r>
      <w:r>
        <w:rPr>
          <w:rFonts w:ascii="Garamond" w:hAnsi="Garamond" w:cs="Segoe UI Symbol"/>
          <w:sz w:val="26"/>
          <w:szCs w:val="26"/>
        </w:rPr>
        <w:t xml:space="preserve"> </w:t>
      </w:r>
      <w:r w:rsidRPr="00D95280">
        <w:rPr>
          <w:rFonts w:ascii="Garamond" w:hAnsi="Garamond" w:cs="Segoe UI Symbol"/>
          <w:sz w:val="26"/>
          <w:szCs w:val="26"/>
        </w:rPr>
        <w:t>Ding Family</w:t>
      </w:r>
    </w:p>
    <w:p w14:paraId="08A979F2" w14:textId="77777777" w:rsidR="00311F54" w:rsidRDefault="00311F54" w:rsidP="00311F54">
      <w:pPr>
        <w:tabs>
          <w:tab w:val="center" w:pos="3600"/>
        </w:tabs>
        <w:jc w:val="right"/>
        <w:rPr>
          <w:rFonts w:ascii="Garamond" w:hAnsi="Garamond" w:cs="Segoe UI Symbol"/>
          <w:i/>
          <w:iCs/>
          <w:sz w:val="26"/>
          <w:szCs w:val="26"/>
        </w:rPr>
      </w:pPr>
      <w:r w:rsidRPr="00D95280">
        <w:rPr>
          <w:rFonts w:ascii="Garamond" w:hAnsi="Garamond" w:cs="Segoe UI Symbol"/>
          <w:i/>
          <w:iCs/>
          <w:sz w:val="26"/>
          <w:szCs w:val="26"/>
        </w:rPr>
        <w:t>In memory of Felix Y. Feng</w:t>
      </w:r>
    </w:p>
    <w:p w14:paraId="68B7F5D4" w14:textId="77777777" w:rsidR="00311F54" w:rsidRPr="00680C14" w:rsidRDefault="00311F54" w:rsidP="00311F54">
      <w:pPr>
        <w:tabs>
          <w:tab w:val="center" w:pos="3600"/>
        </w:tabs>
        <w:jc w:val="right"/>
        <w:rPr>
          <w:rFonts w:ascii="Garamond" w:hAnsi="Garamond" w:cs="Segoe UI Symbol"/>
          <w:i/>
          <w:iCs/>
          <w:sz w:val="26"/>
          <w:szCs w:val="26"/>
        </w:rPr>
      </w:pPr>
      <w:r w:rsidRPr="00D95280">
        <w:rPr>
          <w:rFonts w:ascii="Segoe UI Symbol" w:hAnsi="Segoe UI Symbol" w:cs="Segoe UI Symbol"/>
          <w:sz w:val="26"/>
          <w:szCs w:val="26"/>
        </w:rPr>
        <w:t xml:space="preserve">                                          </w:t>
      </w:r>
    </w:p>
    <w:p w14:paraId="745EB9B4" w14:textId="77777777" w:rsidR="00311F54" w:rsidRPr="0088653B" w:rsidRDefault="00311F54" w:rsidP="00311F54">
      <w:pPr>
        <w:tabs>
          <w:tab w:val="center" w:pos="3600"/>
        </w:tabs>
        <w:rPr>
          <w:rFonts w:ascii="Segoe UI Symbol" w:hAnsi="Segoe UI Symbol" w:cs="Segoe UI Symbol"/>
          <w:sz w:val="26"/>
          <w:szCs w:val="26"/>
        </w:rPr>
      </w:pPr>
      <w:r w:rsidRPr="00D95280">
        <w:rPr>
          <w:rFonts w:ascii="Garamond" w:hAnsi="Garamond" w:cs="Segoe UI Symbol"/>
          <w:sz w:val="26"/>
          <w:szCs w:val="26"/>
        </w:rPr>
        <w:t xml:space="preserve">Cisca Hansen </w:t>
      </w:r>
    </w:p>
    <w:p w14:paraId="7107199C" w14:textId="77777777" w:rsidR="00311F54" w:rsidRPr="00D95280" w:rsidRDefault="00311F54" w:rsidP="00311F54">
      <w:pPr>
        <w:tabs>
          <w:tab w:val="center" w:pos="3600"/>
        </w:tabs>
        <w:rPr>
          <w:rFonts w:ascii="Garamond" w:hAnsi="Garamond" w:cs="Segoe UI Symbol"/>
          <w:i/>
          <w:iCs/>
          <w:sz w:val="26"/>
          <w:szCs w:val="26"/>
        </w:rPr>
      </w:pPr>
      <w:r w:rsidRPr="00D95280">
        <w:rPr>
          <w:rFonts w:ascii="Garamond" w:hAnsi="Garamond" w:cs="Segoe UI Symbol"/>
          <w:i/>
          <w:iCs/>
          <w:sz w:val="26"/>
          <w:szCs w:val="26"/>
        </w:rPr>
        <w:t>To the Glory of God and in thanksgiving</w:t>
      </w:r>
    </w:p>
    <w:p w14:paraId="386E732D" w14:textId="77777777" w:rsidR="00311F54" w:rsidRPr="00680C14" w:rsidRDefault="00311F54" w:rsidP="00311F54">
      <w:pPr>
        <w:tabs>
          <w:tab w:val="center" w:pos="3600"/>
        </w:tabs>
        <w:rPr>
          <w:rFonts w:ascii="Garamond" w:hAnsi="Garamond"/>
        </w:rPr>
      </w:pPr>
    </w:p>
    <w:p w14:paraId="004568C8" w14:textId="77777777" w:rsidR="00311F54" w:rsidRPr="00D95280" w:rsidRDefault="00311F54" w:rsidP="00311F54">
      <w:pPr>
        <w:tabs>
          <w:tab w:val="center" w:pos="3600"/>
        </w:tabs>
        <w:jc w:val="both"/>
        <w:rPr>
          <w:rFonts w:ascii="Garamond" w:hAnsi="Garamond"/>
          <w:sz w:val="26"/>
          <w:szCs w:val="26"/>
        </w:rPr>
      </w:pPr>
      <w:r w:rsidRPr="00D95280">
        <w:rPr>
          <w:rFonts w:ascii="Segoe UI Symbol" w:hAnsi="Segoe UI Symbol" w:cs="Segoe UI Symbol"/>
          <w:sz w:val="26"/>
          <w:szCs w:val="26"/>
        </w:rPr>
        <w:t xml:space="preserve">          ✠</w:t>
      </w:r>
    </w:p>
    <w:p w14:paraId="01D1758F" w14:textId="77777777" w:rsidR="00311F54" w:rsidRPr="00680C14" w:rsidRDefault="00311F54" w:rsidP="00311F54">
      <w:pPr>
        <w:tabs>
          <w:tab w:val="center" w:pos="3600"/>
        </w:tabs>
        <w:jc w:val="both"/>
        <w:rPr>
          <w:rFonts w:ascii="Garamond" w:hAnsi="Garamond"/>
        </w:rPr>
      </w:pPr>
    </w:p>
    <w:p w14:paraId="5B97AB91"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sz w:val="26"/>
          <w:szCs w:val="26"/>
        </w:rPr>
        <w:t>Jenny Lau</w:t>
      </w:r>
    </w:p>
    <w:p w14:paraId="649DBFDD" w14:textId="77777777" w:rsidR="00311F54" w:rsidRPr="00D95280" w:rsidRDefault="00311F54" w:rsidP="00311F54">
      <w:pPr>
        <w:tabs>
          <w:tab w:val="center" w:pos="3600"/>
        </w:tabs>
        <w:jc w:val="both"/>
        <w:rPr>
          <w:rFonts w:ascii="Garamond" w:hAnsi="Garamond"/>
          <w:i/>
          <w:iCs/>
          <w:sz w:val="26"/>
          <w:szCs w:val="26"/>
        </w:rPr>
      </w:pPr>
      <w:r w:rsidRPr="00D95280">
        <w:rPr>
          <w:rFonts w:ascii="Garamond" w:hAnsi="Garamond"/>
          <w:i/>
          <w:iCs/>
          <w:sz w:val="26"/>
          <w:szCs w:val="26"/>
        </w:rPr>
        <w:t xml:space="preserve">For the loving memory of Andrew </w:t>
      </w:r>
    </w:p>
    <w:p w14:paraId="12D67846" w14:textId="77777777" w:rsidR="00311F54" w:rsidRPr="00680C14" w:rsidRDefault="00311F54" w:rsidP="00311F54">
      <w:pPr>
        <w:tabs>
          <w:tab w:val="center" w:pos="3600"/>
        </w:tabs>
        <w:jc w:val="both"/>
        <w:rPr>
          <w:rFonts w:ascii="Garamond" w:hAnsi="Garamond"/>
          <w:i/>
          <w:iCs/>
        </w:rPr>
      </w:pPr>
    </w:p>
    <w:p w14:paraId="48D0D9FD" w14:textId="77777777" w:rsidR="00311F54" w:rsidRPr="00D95280" w:rsidRDefault="00311F54" w:rsidP="00311F54">
      <w:pPr>
        <w:tabs>
          <w:tab w:val="center" w:pos="3600"/>
        </w:tabs>
        <w:jc w:val="both"/>
        <w:rPr>
          <w:rFonts w:ascii="Segoe UI Symbol" w:hAnsi="Segoe UI Symbol" w:cs="Segoe UI Symbol"/>
          <w:sz w:val="26"/>
          <w:szCs w:val="26"/>
        </w:rPr>
      </w:pPr>
      <w:r w:rsidRPr="00D95280">
        <w:rPr>
          <w:rFonts w:ascii="Garamond" w:hAnsi="Garamond"/>
          <w:i/>
          <w:iCs/>
          <w:sz w:val="26"/>
          <w:szCs w:val="26"/>
        </w:rPr>
        <w:t xml:space="preserve">  </w:t>
      </w:r>
      <w:r w:rsidRPr="00D95280">
        <w:rPr>
          <w:rFonts w:ascii="Segoe UI Symbol" w:hAnsi="Segoe UI Symbol" w:cs="Segoe UI Symbol"/>
          <w:sz w:val="26"/>
          <w:szCs w:val="26"/>
        </w:rPr>
        <w:t xml:space="preserve">        ✠</w:t>
      </w:r>
    </w:p>
    <w:p w14:paraId="0F47A078" w14:textId="77777777" w:rsidR="00311F54" w:rsidRPr="00680C14" w:rsidRDefault="00311F54" w:rsidP="00311F54">
      <w:pPr>
        <w:tabs>
          <w:tab w:val="center" w:pos="3600"/>
        </w:tabs>
        <w:jc w:val="both"/>
        <w:rPr>
          <w:rFonts w:ascii="Segoe UI Symbol" w:hAnsi="Segoe UI Symbol" w:cs="Segoe UI Symbol"/>
          <w:highlight w:val="yellow"/>
        </w:rPr>
      </w:pPr>
    </w:p>
    <w:p w14:paraId="49E3E21A"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cs="Segoe UI Symbol"/>
          <w:sz w:val="26"/>
          <w:szCs w:val="26"/>
        </w:rPr>
        <w:t>Ann Lowry and John A. Perez</w:t>
      </w:r>
    </w:p>
    <w:p w14:paraId="4665D65D" w14:textId="77777777" w:rsidR="00311F54" w:rsidRPr="00D95280" w:rsidRDefault="00311F54" w:rsidP="00311F54">
      <w:pPr>
        <w:tabs>
          <w:tab w:val="center" w:pos="3600"/>
        </w:tabs>
        <w:jc w:val="both"/>
        <w:rPr>
          <w:rFonts w:ascii="Garamond" w:hAnsi="Garamond" w:cs="Segoe UI Symbol"/>
          <w:i/>
          <w:iCs/>
          <w:sz w:val="26"/>
          <w:szCs w:val="26"/>
        </w:rPr>
      </w:pPr>
      <w:r w:rsidRPr="00D95280">
        <w:rPr>
          <w:rFonts w:ascii="Garamond" w:hAnsi="Garamond" w:cs="Segoe UI Symbol"/>
          <w:i/>
          <w:iCs/>
          <w:sz w:val="26"/>
          <w:szCs w:val="26"/>
        </w:rPr>
        <w:t>In memory of Mary and Robert N. Lowry</w:t>
      </w:r>
    </w:p>
    <w:p w14:paraId="4BDD7C3C" w14:textId="77777777" w:rsidR="00311F54" w:rsidRPr="00680C14" w:rsidRDefault="00311F54" w:rsidP="00311F54">
      <w:pPr>
        <w:tabs>
          <w:tab w:val="center" w:pos="3600"/>
        </w:tabs>
        <w:jc w:val="both"/>
        <w:rPr>
          <w:rFonts w:ascii="Garamond" w:hAnsi="Garamond" w:cs="Segoe UI Symbol"/>
          <w:i/>
          <w:iCs/>
          <w:highlight w:val="yellow"/>
        </w:rPr>
      </w:pPr>
    </w:p>
    <w:p w14:paraId="0AF3EA75" w14:textId="77777777" w:rsidR="00311F54" w:rsidRPr="00D95280" w:rsidRDefault="00311F54" w:rsidP="00311F54">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4A764A1E" w14:textId="77777777" w:rsidR="00311F54" w:rsidRPr="00D95280" w:rsidRDefault="00311F54" w:rsidP="00311F54">
      <w:pPr>
        <w:tabs>
          <w:tab w:val="center" w:pos="3600"/>
        </w:tabs>
        <w:jc w:val="both"/>
        <w:rPr>
          <w:rFonts w:ascii="Segoe UI Symbol" w:hAnsi="Segoe UI Symbol" w:cs="Segoe UI Symbol"/>
          <w:sz w:val="26"/>
          <w:szCs w:val="26"/>
          <w:highlight w:val="yellow"/>
        </w:rPr>
      </w:pPr>
    </w:p>
    <w:p w14:paraId="370642E8"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cs="Segoe UI Symbol"/>
          <w:sz w:val="26"/>
          <w:szCs w:val="26"/>
        </w:rPr>
        <w:t>Sandy Galindo &amp; Family</w:t>
      </w:r>
    </w:p>
    <w:p w14:paraId="0641883D" w14:textId="77777777" w:rsidR="00311F54" w:rsidRPr="00D95280" w:rsidRDefault="00311F54" w:rsidP="00311F54">
      <w:pPr>
        <w:tabs>
          <w:tab w:val="center" w:pos="3600"/>
        </w:tabs>
        <w:jc w:val="both"/>
        <w:rPr>
          <w:rFonts w:ascii="Garamond" w:hAnsi="Garamond"/>
          <w:i/>
          <w:iCs/>
          <w:sz w:val="26"/>
          <w:szCs w:val="26"/>
        </w:rPr>
      </w:pPr>
      <w:r w:rsidRPr="00D95280">
        <w:rPr>
          <w:rFonts w:ascii="Garamond" w:hAnsi="Garamond"/>
          <w:i/>
          <w:iCs/>
          <w:sz w:val="26"/>
          <w:szCs w:val="26"/>
        </w:rPr>
        <w:t>In memory of Raul Galindo &amp; June Castelli – always in our hearts</w:t>
      </w:r>
    </w:p>
    <w:p w14:paraId="1B144A5A" w14:textId="77777777" w:rsidR="00311F54" w:rsidRPr="00680C14" w:rsidRDefault="00311F54" w:rsidP="00311F54">
      <w:pPr>
        <w:tabs>
          <w:tab w:val="center" w:pos="3600"/>
        </w:tabs>
        <w:jc w:val="both"/>
        <w:rPr>
          <w:rFonts w:ascii="Garamond" w:hAnsi="Garamond"/>
          <w:i/>
          <w:iCs/>
        </w:rPr>
      </w:pPr>
    </w:p>
    <w:p w14:paraId="74752F64" w14:textId="77777777" w:rsidR="00311F54" w:rsidRPr="00D95280" w:rsidRDefault="00311F54" w:rsidP="00311F54">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4EA80138" w14:textId="77777777" w:rsidR="00311F54" w:rsidRPr="00680C14" w:rsidRDefault="00311F54" w:rsidP="00311F54">
      <w:pPr>
        <w:tabs>
          <w:tab w:val="center" w:pos="3600"/>
        </w:tabs>
        <w:jc w:val="both"/>
        <w:rPr>
          <w:rFonts w:ascii="Segoe UI Symbol" w:hAnsi="Segoe UI Symbol" w:cs="Segoe UI Symbol"/>
          <w:highlight w:val="yellow"/>
        </w:rPr>
      </w:pPr>
    </w:p>
    <w:p w14:paraId="1E439EC8"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cs="Segoe UI Symbol"/>
          <w:sz w:val="26"/>
          <w:szCs w:val="26"/>
        </w:rPr>
        <w:t>Sandy Galindo</w:t>
      </w:r>
    </w:p>
    <w:p w14:paraId="232F258A" w14:textId="77777777" w:rsidR="00311F54" w:rsidRPr="00D95280" w:rsidRDefault="00311F54" w:rsidP="00311F54">
      <w:pPr>
        <w:tabs>
          <w:tab w:val="center" w:pos="3600"/>
        </w:tabs>
        <w:jc w:val="both"/>
        <w:rPr>
          <w:rFonts w:ascii="Garamond" w:hAnsi="Garamond"/>
          <w:i/>
          <w:iCs/>
          <w:sz w:val="26"/>
          <w:szCs w:val="26"/>
        </w:rPr>
      </w:pPr>
      <w:r w:rsidRPr="00D95280">
        <w:rPr>
          <w:rFonts w:ascii="Garamond" w:hAnsi="Garamond"/>
          <w:i/>
          <w:iCs/>
          <w:sz w:val="26"/>
          <w:szCs w:val="26"/>
        </w:rPr>
        <w:t xml:space="preserve">To Rev. Sarah+ &amp; my church family for all your love and support in this trying year </w:t>
      </w:r>
    </w:p>
    <w:p w14:paraId="62BFF287" w14:textId="77777777" w:rsidR="00311F54" w:rsidRPr="00680C14" w:rsidRDefault="00311F54" w:rsidP="00311F54">
      <w:pPr>
        <w:tabs>
          <w:tab w:val="center" w:pos="3600"/>
        </w:tabs>
        <w:jc w:val="both"/>
        <w:rPr>
          <w:rFonts w:ascii="Garamond" w:hAnsi="Garamond"/>
          <w:i/>
          <w:iCs/>
          <w:highlight w:val="yellow"/>
        </w:rPr>
      </w:pPr>
    </w:p>
    <w:p w14:paraId="78C8053F" w14:textId="77777777" w:rsidR="00311F54" w:rsidRPr="00D95280" w:rsidRDefault="00311F54" w:rsidP="00311F54">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2C7E4AC8" w14:textId="77777777" w:rsidR="00311F54" w:rsidRPr="00680C14" w:rsidRDefault="00311F54" w:rsidP="00311F54">
      <w:pPr>
        <w:tabs>
          <w:tab w:val="center" w:pos="3600"/>
        </w:tabs>
        <w:jc w:val="both"/>
        <w:rPr>
          <w:rFonts w:ascii="Garamond" w:hAnsi="Garamond"/>
          <w:i/>
          <w:iCs/>
          <w:sz w:val="26"/>
          <w:szCs w:val="26"/>
          <w:highlight w:val="yellow"/>
        </w:rPr>
      </w:pPr>
    </w:p>
    <w:p w14:paraId="0407AF1B"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cs="Segoe UI Symbol"/>
          <w:sz w:val="26"/>
          <w:szCs w:val="26"/>
        </w:rPr>
        <w:t>Susan Jane Matthews</w:t>
      </w:r>
    </w:p>
    <w:p w14:paraId="35D5471F" w14:textId="77777777" w:rsidR="00311F54" w:rsidRPr="00D95280" w:rsidRDefault="00311F54" w:rsidP="00311F54">
      <w:pPr>
        <w:tabs>
          <w:tab w:val="center" w:pos="3600"/>
        </w:tabs>
        <w:jc w:val="both"/>
        <w:rPr>
          <w:rFonts w:ascii="Garamond" w:hAnsi="Garamond" w:cs="Segoe UI Symbol"/>
          <w:i/>
          <w:iCs/>
          <w:sz w:val="26"/>
          <w:szCs w:val="26"/>
        </w:rPr>
      </w:pPr>
      <w:r w:rsidRPr="00D95280">
        <w:rPr>
          <w:rFonts w:ascii="Garamond" w:hAnsi="Garamond" w:cs="Segoe UI Symbol"/>
          <w:i/>
          <w:iCs/>
          <w:sz w:val="26"/>
          <w:szCs w:val="26"/>
        </w:rPr>
        <w:t>Merry Christmas to the Choir of St. Paul’s!</w:t>
      </w:r>
    </w:p>
    <w:p w14:paraId="52163F76" w14:textId="77777777" w:rsidR="00311F54" w:rsidRPr="00680C14" w:rsidRDefault="00311F54" w:rsidP="00311F54">
      <w:pPr>
        <w:tabs>
          <w:tab w:val="center" w:pos="3600"/>
        </w:tabs>
        <w:jc w:val="both"/>
        <w:rPr>
          <w:rFonts w:ascii="Garamond" w:hAnsi="Garamond"/>
          <w:i/>
          <w:iCs/>
          <w:sz w:val="26"/>
          <w:szCs w:val="26"/>
        </w:rPr>
      </w:pPr>
    </w:p>
    <w:p w14:paraId="3A8D6B7B" w14:textId="77777777" w:rsidR="00311F54" w:rsidRPr="00D95280" w:rsidRDefault="00311F54" w:rsidP="00311F54">
      <w:pPr>
        <w:tabs>
          <w:tab w:val="center" w:pos="3600"/>
        </w:tabs>
        <w:jc w:val="both"/>
        <w:rPr>
          <w:rFonts w:ascii="Segoe UI Symbol" w:hAnsi="Segoe UI Symbol" w:cs="Segoe UI Symbol"/>
          <w:sz w:val="26"/>
          <w:szCs w:val="26"/>
        </w:rPr>
      </w:pPr>
      <w:r w:rsidRPr="00D95280">
        <w:rPr>
          <w:rFonts w:ascii="Segoe UI Symbol" w:hAnsi="Segoe UI Symbol" w:cs="Segoe UI Symbol"/>
          <w:sz w:val="26"/>
          <w:szCs w:val="26"/>
        </w:rPr>
        <w:t xml:space="preserve">         ✠</w:t>
      </w:r>
    </w:p>
    <w:p w14:paraId="5E6130D0" w14:textId="77777777" w:rsidR="00311F54" w:rsidRPr="009332A9" w:rsidRDefault="00311F54" w:rsidP="00311F54">
      <w:pPr>
        <w:tabs>
          <w:tab w:val="center" w:pos="3600"/>
        </w:tabs>
        <w:jc w:val="both"/>
        <w:rPr>
          <w:rFonts w:ascii="Garamond" w:hAnsi="Garamond" w:cs="Segoe UI Symbol"/>
          <w:sz w:val="26"/>
          <w:szCs w:val="26"/>
        </w:rPr>
      </w:pPr>
    </w:p>
    <w:p w14:paraId="519A8150" w14:textId="77777777" w:rsidR="00311F54" w:rsidRPr="00D95280" w:rsidRDefault="00311F54" w:rsidP="00311F54">
      <w:pPr>
        <w:tabs>
          <w:tab w:val="center" w:pos="3600"/>
        </w:tabs>
        <w:jc w:val="both"/>
        <w:rPr>
          <w:rFonts w:ascii="Garamond" w:hAnsi="Garamond" w:cs="Segoe UI Symbol"/>
          <w:sz w:val="26"/>
          <w:szCs w:val="26"/>
        </w:rPr>
      </w:pPr>
      <w:r w:rsidRPr="00D95280">
        <w:rPr>
          <w:rFonts w:ascii="Garamond" w:hAnsi="Garamond" w:cs="Segoe UI Symbol"/>
          <w:sz w:val="26"/>
          <w:szCs w:val="26"/>
        </w:rPr>
        <w:t>Candace and James Martin</w:t>
      </w:r>
    </w:p>
    <w:p w14:paraId="2F5FCD87" w14:textId="77777777" w:rsidR="00311F54" w:rsidRDefault="00311F54" w:rsidP="00311F54">
      <w:pPr>
        <w:tabs>
          <w:tab w:val="center" w:pos="3600"/>
        </w:tabs>
        <w:jc w:val="both"/>
        <w:rPr>
          <w:rFonts w:ascii="Garamond" w:hAnsi="Garamond"/>
          <w:sz w:val="26"/>
          <w:szCs w:val="26"/>
        </w:rPr>
        <w:sectPr w:rsidR="00311F54" w:rsidSect="00311F54">
          <w:type w:val="continuous"/>
          <w:pgSz w:w="12240" w:h="15840"/>
          <w:pgMar w:top="1440" w:right="1440" w:bottom="1440" w:left="1440" w:header="720" w:footer="720" w:gutter="0"/>
          <w:cols w:num="2" w:space="720"/>
          <w:docGrid w:linePitch="360"/>
        </w:sectPr>
      </w:pPr>
      <w:r w:rsidRPr="00D95280">
        <w:rPr>
          <w:rFonts w:ascii="Garamond" w:hAnsi="Garamond" w:cs="Segoe UI Symbol"/>
          <w:i/>
          <w:iCs/>
          <w:sz w:val="26"/>
          <w:szCs w:val="26"/>
        </w:rPr>
        <w:t>Remembering loved ones past and presen</w:t>
      </w:r>
      <w:r>
        <w:rPr>
          <w:rFonts w:ascii="Garamond" w:hAnsi="Garamond" w:cs="Segoe UI Symbol"/>
          <w:i/>
          <w:iCs/>
          <w:sz w:val="26"/>
          <w:szCs w:val="26"/>
        </w:rPr>
        <w:t>t</w:t>
      </w:r>
    </w:p>
    <w:p w14:paraId="095C8A5D" w14:textId="77777777" w:rsidR="00311F54" w:rsidRDefault="00311F54" w:rsidP="00311F54">
      <w:pPr>
        <w:rPr>
          <w:rFonts w:ascii="Garamond" w:hAnsi="Garamond"/>
          <w:sz w:val="26"/>
          <w:szCs w:val="26"/>
        </w:rPr>
        <w:sectPr w:rsidR="00311F54" w:rsidSect="00311F54">
          <w:type w:val="continuous"/>
          <w:pgSz w:w="12240" w:h="15840"/>
          <w:pgMar w:top="1440" w:right="1440" w:bottom="1440" w:left="1440" w:header="720" w:footer="720" w:gutter="0"/>
          <w:cols w:space="720"/>
          <w:docGrid w:linePitch="360"/>
        </w:sectPr>
      </w:pPr>
    </w:p>
    <w:p w14:paraId="3E34CEDA" w14:textId="77777777" w:rsidR="00311F54" w:rsidRDefault="00311F54" w:rsidP="00311F54">
      <w:pPr>
        <w:spacing w:before="120"/>
        <w:jc w:val="center"/>
        <w:rPr>
          <w:rFonts w:ascii="Garamond" w:hAnsi="Garamond"/>
          <w:sz w:val="26"/>
          <w:szCs w:val="26"/>
        </w:rPr>
      </w:pPr>
      <w:r w:rsidRPr="009332A9">
        <w:rPr>
          <w:rFonts w:ascii="Segoe UI Symbol" w:hAnsi="Segoe UI Symbol" w:cs="Segoe UI Symbol"/>
          <w:sz w:val="26"/>
          <w:szCs w:val="26"/>
        </w:rPr>
        <w:t>✠</w:t>
      </w:r>
    </w:p>
    <w:p w14:paraId="66180679" w14:textId="16B95ECB" w:rsidR="6FC0ED09" w:rsidRDefault="00311F54" w:rsidP="00311F54">
      <w:pPr>
        <w:spacing w:before="260"/>
        <w:jc w:val="center"/>
        <w:rPr>
          <w:rFonts w:ascii="Garamond" w:hAnsi="Garamond"/>
          <w:sz w:val="28"/>
          <w:szCs w:val="28"/>
        </w:rPr>
        <w:sectPr w:rsidR="6FC0ED09" w:rsidSect="006F0F34">
          <w:footerReference w:type="even" r:id="rId15"/>
          <w:footerReference w:type="default" r:id="rId16"/>
          <w:type w:val="continuous"/>
          <w:pgSz w:w="12240" w:h="15840"/>
          <w:pgMar w:top="1440" w:right="1440" w:bottom="1440" w:left="1440" w:header="720" w:footer="720" w:gutter="0"/>
          <w:cols w:space="720"/>
        </w:sectPr>
      </w:pPr>
      <w:r w:rsidRPr="00680C14">
        <w:rPr>
          <w:rFonts w:ascii="Garamond" w:hAnsi="Garamond"/>
          <w:sz w:val="26"/>
          <w:szCs w:val="26"/>
        </w:rPr>
        <w:t>Pat Ko</w:t>
      </w:r>
    </w:p>
    <w:p w14:paraId="31B0D3E7" w14:textId="77F3E48B" w:rsidR="006249E8" w:rsidRPr="0077335A" w:rsidRDefault="006249E8" w:rsidP="0077335A">
      <w:pPr>
        <w:rPr>
          <w:rFonts w:ascii="Garamond" w:hAnsi="Garamond" w:cs="Arial"/>
          <w:b/>
          <w:bCs/>
          <w:smallCaps/>
          <w:color w:val="365F91" w:themeColor="accent1" w:themeShade="BF"/>
          <w:sz w:val="4"/>
          <w:szCs w:val="4"/>
        </w:rPr>
      </w:pPr>
    </w:p>
    <w:sectPr w:rsidR="006249E8" w:rsidRPr="0077335A" w:rsidSect="006F0F34">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D3D3" w14:textId="77777777" w:rsidR="00170CDF" w:rsidRDefault="00170CDF">
      <w:r>
        <w:separator/>
      </w:r>
    </w:p>
  </w:endnote>
  <w:endnote w:type="continuationSeparator" w:id="0">
    <w:p w14:paraId="6DAF612D" w14:textId="77777777" w:rsidR="00170CDF" w:rsidRDefault="0017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inionPro-Regular">
    <w:altName w:val="DokChampa"/>
    <w:panose1 w:val="020B0604020202020204"/>
    <w:charset w:val="4D"/>
    <w:family w:val="auto"/>
    <w:notTrueType/>
    <w:pitch w:val="default"/>
    <w:sig w:usb0="03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Times">
    <w:altName w:val="Times New Roman"/>
    <w:panose1 w:val="0000050000000002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Gotham">
    <w:altName w:val="Times New Roman"/>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pperplateGothic-Light">
    <w:altName w:val="DokChampa"/>
    <w:panose1 w:val="020B0604020202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A9A" w14:textId="2DE6016E" w:rsidR="00F25790" w:rsidRDefault="00F25790" w:rsidP="00C1342D">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A7824">
      <w:rPr>
        <w:rStyle w:val="PageNumber"/>
        <w:noProof/>
      </w:rPr>
      <w:t>5</w:t>
    </w:r>
    <w:r>
      <w:rPr>
        <w:rStyle w:val="PageNumber"/>
      </w:rPr>
      <w:fldChar w:fldCharType="end"/>
    </w:r>
  </w:p>
  <w:p w14:paraId="1498319F" w14:textId="77777777" w:rsidR="00F25790" w:rsidRDefault="00F25790" w:rsidP="00C1342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7368170"/>
      <w:docPartObj>
        <w:docPartGallery w:val="Page Numbers (Bottom of Page)"/>
        <w:docPartUnique/>
      </w:docPartObj>
    </w:sdtPr>
    <w:sdtContent>
      <w:p w14:paraId="6DD45529" w14:textId="6F8A94F8" w:rsidR="00C1342D" w:rsidRDefault="00C1342D" w:rsidP="00C1342D">
        <w:pPr>
          <w:pStyle w:val="Footer"/>
          <w:framePr w:wrap="none" w:vAnchor="text" w:hAnchor="margin" w:xAlign="outside"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4B96F12" w14:textId="007CD1F3" w:rsidR="000941FB" w:rsidRDefault="000941FB" w:rsidP="00C1342D">
    <w:pPr>
      <w:pStyle w:val="Footer"/>
      <w:framePr w:wrap="none" w:vAnchor="text" w:hAnchor="margin" w:xAlign="outside" w:y="1"/>
      <w:rPr>
        <w:rStyle w:val="PageNumber"/>
      </w:rPr>
    </w:pPr>
  </w:p>
  <w:p w14:paraId="33DEDCAD" w14:textId="77777777" w:rsidR="00F25790" w:rsidRDefault="00F25790" w:rsidP="00C1342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E910" w14:textId="77777777" w:rsidR="00F25790" w:rsidRDefault="00F25790" w:rsidP="001451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E5C46F" w14:textId="77777777" w:rsidR="00F25790" w:rsidRDefault="00F257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73AC" w14:textId="77777777" w:rsidR="00F25790" w:rsidRDefault="00F25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A381" w14:textId="108D98AD" w:rsidR="00F25790" w:rsidRDefault="00F25790" w:rsidP="000C2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824">
      <w:rPr>
        <w:rStyle w:val="PageNumber"/>
        <w:noProof/>
      </w:rPr>
      <w:t>12</w:t>
    </w:r>
    <w:r>
      <w:rPr>
        <w:rStyle w:val="PageNumber"/>
      </w:rPr>
      <w:fldChar w:fldCharType="end"/>
    </w:r>
  </w:p>
  <w:p w14:paraId="72313F56" w14:textId="77777777" w:rsidR="00F25790" w:rsidRDefault="00F257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300A" w14:textId="77777777" w:rsidR="00F25790" w:rsidRPr="003816A8" w:rsidRDefault="00F25790" w:rsidP="000C2A4B">
    <w:pPr>
      <w:pStyle w:val="Footer"/>
      <w:jc w:val="cen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44E" w14:textId="77777777" w:rsidR="00170CDF" w:rsidRDefault="00170CDF">
      <w:r>
        <w:separator/>
      </w:r>
    </w:p>
  </w:footnote>
  <w:footnote w:type="continuationSeparator" w:id="0">
    <w:p w14:paraId="75FD561B" w14:textId="77777777" w:rsidR="00170CDF" w:rsidRDefault="0017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326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72A55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978AC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1BAC7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64681A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48EAD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38E3A6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1044AB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07C486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2ACFA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2C80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C5562A"/>
    <w:multiLevelType w:val="hybridMultilevel"/>
    <w:tmpl w:val="5B2C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D1864"/>
    <w:multiLevelType w:val="hybridMultilevel"/>
    <w:tmpl w:val="C2A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5618A"/>
    <w:multiLevelType w:val="hybridMultilevel"/>
    <w:tmpl w:val="48DA5D6C"/>
    <w:lvl w:ilvl="0" w:tplc="BBF2D4C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A0A29"/>
    <w:multiLevelType w:val="hybridMultilevel"/>
    <w:tmpl w:val="B582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B350A"/>
    <w:multiLevelType w:val="hybridMultilevel"/>
    <w:tmpl w:val="5F82631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FCD4953"/>
    <w:multiLevelType w:val="hybridMultilevel"/>
    <w:tmpl w:val="6A3E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F0558"/>
    <w:multiLevelType w:val="hybridMultilevel"/>
    <w:tmpl w:val="358A49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157024">
    <w:abstractNumId w:val="10"/>
  </w:num>
  <w:num w:numId="2" w16cid:durableId="466314499">
    <w:abstractNumId w:val="8"/>
  </w:num>
  <w:num w:numId="3" w16cid:durableId="2011712572">
    <w:abstractNumId w:val="7"/>
  </w:num>
  <w:num w:numId="4" w16cid:durableId="1684240141">
    <w:abstractNumId w:val="6"/>
  </w:num>
  <w:num w:numId="5" w16cid:durableId="1043821787">
    <w:abstractNumId w:val="5"/>
  </w:num>
  <w:num w:numId="6" w16cid:durableId="1608611775">
    <w:abstractNumId w:val="9"/>
  </w:num>
  <w:num w:numId="7" w16cid:durableId="1103377358">
    <w:abstractNumId w:val="4"/>
  </w:num>
  <w:num w:numId="8" w16cid:durableId="1303584684">
    <w:abstractNumId w:val="3"/>
  </w:num>
  <w:num w:numId="9" w16cid:durableId="744693835">
    <w:abstractNumId w:val="2"/>
  </w:num>
  <w:num w:numId="10" w16cid:durableId="417294475">
    <w:abstractNumId w:val="1"/>
  </w:num>
  <w:num w:numId="11" w16cid:durableId="237401501">
    <w:abstractNumId w:val="0"/>
  </w:num>
  <w:num w:numId="12" w16cid:durableId="1724479723">
    <w:abstractNumId w:val="12"/>
  </w:num>
  <w:num w:numId="13" w16cid:durableId="896356951">
    <w:abstractNumId w:val="17"/>
  </w:num>
  <w:num w:numId="14" w16cid:durableId="1976121">
    <w:abstractNumId w:val="15"/>
  </w:num>
  <w:num w:numId="15" w16cid:durableId="847184390">
    <w:abstractNumId w:val="13"/>
  </w:num>
  <w:num w:numId="16" w16cid:durableId="491486931">
    <w:abstractNumId w:val="14"/>
  </w:num>
  <w:num w:numId="17" w16cid:durableId="795686434">
    <w:abstractNumId w:val="11"/>
  </w:num>
  <w:num w:numId="18" w16cid:durableId="30811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89"/>
    <w:rsid w:val="000007B2"/>
    <w:rsid w:val="00001084"/>
    <w:rsid w:val="00001C4D"/>
    <w:rsid w:val="00003F4F"/>
    <w:rsid w:val="0000639B"/>
    <w:rsid w:val="00011B56"/>
    <w:rsid w:val="00015583"/>
    <w:rsid w:val="000164E5"/>
    <w:rsid w:val="00021461"/>
    <w:rsid w:val="00031B95"/>
    <w:rsid w:val="00031E74"/>
    <w:rsid w:val="000345DE"/>
    <w:rsid w:val="000373A1"/>
    <w:rsid w:val="00037EE8"/>
    <w:rsid w:val="00041DCF"/>
    <w:rsid w:val="00044E6C"/>
    <w:rsid w:val="00052AC5"/>
    <w:rsid w:val="000554BA"/>
    <w:rsid w:val="00062BEC"/>
    <w:rsid w:val="000761E2"/>
    <w:rsid w:val="00080F57"/>
    <w:rsid w:val="0008230C"/>
    <w:rsid w:val="00083364"/>
    <w:rsid w:val="00091ED1"/>
    <w:rsid w:val="000941FB"/>
    <w:rsid w:val="00094C8E"/>
    <w:rsid w:val="000A1B1B"/>
    <w:rsid w:val="000A295B"/>
    <w:rsid w:val="000A417A"/>
    <w:rsid w:val="000A6415"/>
    <w:rsid w:val="000B1418"/>
    <w:rsid w:val="000B2D7F"/>
    <w:rsid w:val="000B2EBE"/>
    <w:rsid w:val="000B4FE0"/>
    <w:rsid w:val="000C0D00"/>
    <w:rsid w:val="000C2935"/>
    <w:rsid w:val="000C2A4B"/>
    <w:rsid w:val="000C3226"/>
    <w:rsid w:val="000D1CE5"/>
    <w:rsid w:val="000D29BC"/>
    <w:rsid w:val="000D5BC1"/>
    <w:rsid w:val="000E4AF3"/>
    <w:rsid w:val="000E6F38"/>
    <w:rsid w:val="000F2F10"/>
    <w:rsid w:val="000F42B7"/>
    <w:rsid w:val="000F50D7"/>
    <w:rsid w:val="000F5777"/>
    <w:rsid w:val="000F6FC0"/>
    <w:rsid w:val="001002EE"/>
    <w:rsid w:val="00100BFB"/>
    <w:rsid w:val="001049F5"/>
    <w:rsid w:val="00104ADB"/>
    <w:rsid w:val="00105F4E"/>
    <w:rsid w:val="00114003"/>
    <w:rsid w:val="0011571F"/>
    <w:rsid w:val="001205B9"/>
    <w:rsid w:val="001220C4"/>
    <w:rsid w:val="001307C1"/>
    <w:rsid w:val="001324B1"/>
    <w:rsid w:val="00143E8E"/>
    <w:rsid w:val="00144CC0"/>
    <w:rsid w:val="001451D2"/>
    <w:rsid w:val="001510D4"/>
    <w:rsid w:val="0015572D"/>
    <w:rsid w:val="001565E8"/>
    <w:rsid w:val="00161558"/>
    <w:rsid w:val="001633FB"/>
    <w:rsid w:val="00170CDF"/>
    <w:rsid w:val="001730AF"/>
    <w:rsid w:val="0018140A"/>
    <w:rsid w:val="0018257D"/>
    <w:rsid w:val="00184772"/>
    <w:rsid w:val="00185852"/>
    <w:rsid w:val="001860AE"/>
    <w:rsid w:val="00190992"/>
    <w:rsid w:val="001A12B7"/>
    <w:rsid w:val="001A2C35"/>
    <w:rsid w:val="001B1F9F"/>
    <w:rsid w:val="001B2935"/>
    <w:rsid w:val="001C3D46"/>
    <w:rsid w:val="001E691C"/>
    <w:rsid w:val="001E6F84"/>
    <w:rsid w:val="001E7866"/>
    <w:rsid w:val="001F2B1E"/>
    <w:rsid w:val="001F4341"/>
    <w:rsid w:val="001F59E3"/>
    <w:rsid w:val="001F78F2"/>
    <w:rsid w:val="0020040A"/>
    <w:rsid w:val="00207952"/>
    <w:rsid w:val="00210A19"/>
    <w:rsid w:val="0021440E"/>
    <w:rsid w:val="002146B7"/>
    <w:rsid w:val="00221B6F"/>
    <w:rsid w:val="002235ED"/>
    <w:rsid w:val="00230A11"/>
    <w:rsid w:val="00230B0B"/>
    <w:rsid w:val="002316AA"/>
    <w:rsid w:val="00234EC1"/>
    <w:rsid w:val="00242DBD"/>
    <w:rsid w:val="00250C88"/>
    <w:rsid w:val="00251873"/>
    <w:rsid w:val="002545E6"/>
    <w:rsid w:val="00257743"/>
    <w:rsid w:val="00261AC8"/>
    <w:rsid w:val="002624F9"/>
    <w:rsid w:val="00270526"/>
    <w:rsid w:val="00275EB3"/>
    <w:rsid w:val="00276D57"/>
    <w:rsid w:val="002855D7"/>
    <w:rsid w:val="00286E60"/>
    <w:rsid w:val="00287CA5"/>
    <w:rsid w:val="002926E1"/>
    <w:rsid w:val="0029472B"/>
    <w:rsid w:val="00295EAE"/>
    <w:rsid w:val="002A728F"/>
    <w:rsid w:val="002B609A"/>
    <w:rsid w:val="002C35D6"/>
    <w:rsid w:val="002C4309"/>
    <w:rsid w:val="002C663E"/>
    <w:rsid w:val="002D450E"/>
    <w:rsid w:val="002E31FF"/>
    <w:rsid w:val="002F7A42"/>
    <w:rsid w:val="00305333"/>
    <w:rsid w:val="00305376"/>
    <w:rsid w:val="003054A0"/>
    <w:rsid w:val="00307353"/>
    <w:rsid w:val="00307844"/>
    <w:rsid w:val="00307B8E"/>
    <w:rsid w:val="00311F54"/>
    <w:rsid w:val="00314775"/>
    <w:rsid w:val="00317FC4"/>
    <w:rsid w:val="00320705"/>
    <w:rsid w:val="003227D7"/>
    <w:rsid w:val="003245BE"/>
    <w:rsid w:val="003263F7"/>
    <w:rsid w:val="003300BE"/>
    <w:rsid w:val="00334338"/>
    <w:rsid w:val="00336C78"/>
    <w:rsid w:val="00344966"/>
    <w:rsid w:val="003479D2"/>
    <w:rsid w:val="00356B0A"/>
    <w:rsid w:val="00360B27"/>
    <w:rsid w:val="003615B6"/>
    <w:rsid w:val="003624BD"/>
    <w:rsid w:val="003627A4"/>
    <w:rsid w:val="00364D20"/>
    <w:rsid w:val="00366C95"/>
    <w:rsid w:val="003722A2"/>
    <w:rsid w:val="00373F9B"/>
    <w:rsid w:val="0037501E"/>
    <w:rsid w:val="0038194F"/>
    <w:rsid w:val="00384A94"/>
    <w:rsid w:val="00385D33"/>
    <w:rsid w:val="0039154F"/>
    <w:rsid w:val="00391777"/>
    <w:rsid w:val="00393404"/>
    <w:rsid w:val="00393837"/>
    <w:rsid w:val="0039390B"/>
    <w:rsid w:val="00394D1E"/>
    <w:rsid w:val="00396D30"/>
    <w:rsid w:val="0039707E"/>
    <w:rsid w:val="003975AA"/>
    <w:rsid w:val="003A0DDD"/>
    <w:rsid w:val="003A18EE"/>
    <w:rsid w:val="003A1CFA"/>
    <w:rsid w:val="003A62A0"/>
    <w:rsid w:val="003A7C48"/>
    <w:rsid w:val="003B0445"/>
    <w:rsid w:val="003C3352"/>
    <w:rsid w:val="003C7FE9"/>
    <w:rsid w:val="003D0B9D"/>
    <w:rsid w:val="003D254B"/>
    <w:rsid w:val="003D3262"/>
    <w:rsid w:val="003D381D"/>
    <w:rsid w:val="003D3BF1"/>
    <w:rsid w:val="003D43FF"/>
    <w:rsid w:val="003E058A"/>
    <w:rsid w:val="003E0B34"/>
    <w:rsid w:val="003E70CA"/>
    <w:rsid w:val="003F11BB"/>
    <w:rsid w:val="003F284B"/>
    <w:rsid w:val="003F770C"/>
    <w:rsid w:val="0041121A"/>
    <w:rsid w:val="00417196"/>
    <w:rsid w:val="00420797"/>
    <w:rsid w:val="00421A84"/>
    <w:rsid w:val="00427A49"/>
    <w:rsid w:val="00430C26"/>
    <w:rsid w:val="00433893"/>
    <w:rsid w:val="0044158B"/>
    <w:rsid w:val="00444045"/>
    <w:rsid w:val="0044525B"/>
    <w:rsid w:val="00446E4D"/>
    <w:rsid w:val="00456574"/>
    <w:rsid w:val="00460028"/>
    <w:rsid w:val="00463EA3"/>
    <w:rsid w:val="0046621B"/>
    <w:rsid w:val="0048061B"/>
    <w:rsid w:val="00480D2B"/>
    <w:rsid w:val="0048334A"/>
    <w:rsid w:val="00483756"/>
    <w:rsid w:val="00487A2E"/>
    <w:rsid w:val="00487CEB"/>
    <w:rsid w:val="00487FEF"/>
    <w:rsid w:val="00492D18"/>
    <w:rsid w:val="00494EAF"/>
    <w:rsid w:val="00495DD0"/>
    <w:rsid w:val="00497C57"/>
    <w:rsid w:val="004A2010"/>
    <w:rsid w:val="004B0E55"/>
    <w:rsid w:val="004B2699"/>
    <w:rsid w:val="004B3173"/>
    <w:rsid w:val="004C5C23"/>
    <w:rsid w:val="004D2E49"/>
    <w:rsid w:val="004D3652"/>
    <w:rsid w:val="004E24BC"/>
    <w:rsid w:val="004E354B"/>
    <w:rsid w:val="004E3F93"/>
    <w:rsid w:val="004E6374"/>
    <w:rsid w:val="004E7819"/>
    <w:rsid w:val="004E7A66"/>
    <w:rsid w:val="004F6EB5"/>
    <w:rsid w:val="00510824"/>
    <w:rsid w:val="00514E4C"/>
    <w:rsid w:val="00517660"/>
    <w:rsid w:val="00524C82"/>
    <w:rsid w:val="0052561F"/>
    <w:rsid w:val="00526418"/>
    <w:rsid w:val="0053003B"/>
    <w:rsid w:val="00530D58"/>
    <w:rsid w:val="00530F08"/>
    <w:rsid w:val="0053176D"/>
    <w:rsid w:val="00532DE6"/>
    <w:rsid w:val="005354F5"/>
    <w:rsid w:val="0054455B"/>
    <w:rsid w:val="00545DBD"/>
    <w:rsid w:val="00547AED"/>
    <w:rsid w:val="00553665"/>
    <w:rsid w:val="00555D4E"/>
    <w:rsid w:val="00556A89"/>
    <w:rsid w:val="00560D5D"/>
    <w:rsid w:val="00566954"/>
    <w:rsid w:val="00566A3E"/>
    <w:rsid w:val="0056772E"/>
    <w:rsid w:val="005817E8"/>
    <w:rsid w:val="0058283C"/>
    <w:rsid w:val="00584D5E"/>
    <w:rsid w:val="005872D4"/>
    <w:rsid w:val="00590C97"/>
    <w:rsid w:val="005914F0"/>
    <w:rsid w:val="0059380F"/>
    <w:rsid w:val="005A5F81"/>
    <w:rsid w:val="005A7824"/>
    <w:rsid w:val="005B2AF4"/>
    <w:rsid w:val="005B6C28"/>
    <w:rsid w:val="005C2F84"/>
    <w:rsid w:val="005C5F0E"/>
    <w:rsid w:val="005D3551"/>
    <w:rsid w:val="005D62BC"/>
    <w:rsid w:val="005E32E1"/>
    <w:rsid w:val="005F49C1"/>
    <w:rsid w:val="005F4A9D"/>
    <w:rsid w:val="005F6B32"/>
    <w:rsid w:val="00600044"/>
    <w:rsid w:val="006017EF"/>
    <w:rsid w:val="00601DCA"/>
    <w:rsid w:val="006039B2"/>
    <w:rsid w:val="0060488A"/>
    <w:rsid w:val="00610AC4"/>
    <w:rsid w:val="00611FD2"/>
    <w:rsid w:val="00617127"/>
    <w:rsid w:val="0062249A"/>
    <w:rsid w:val="00623F38"/>
    <w:rsid w:val="006249E8"/>
    <w:rsid w:val="0062786C"/>
    <w:rsid w:val="00627DAD"/>
    <w:rsid w:val="00634E88"/>
    <w:rsid w:val="00634FAB"/>
    <w:rsid w:val="00636ECE"/>
    <w:rsid w:val="006373A9"/>
    <w:rsid w:val="0063798C"/>
    <w:rsid w:val="006515E6"/>
    <w:rsid w:val="00652D39"/>
    <w:rsid w:val="006578BF"/>
    <w:rsid w:val="00657E92"/>
    <w:rsid w:val="00661E94"/>
    <w:rsid w:val="00663E0A"/>
    <w:rsid w:val="00672F05"/>
    <w:rsid w:val="00673A35"/>
    <w:rsid w:val="00675252"/>
    <w:rsid w:val="0067782A"/>
    <w:rsid w:val="0068173F"/>
    <w:rsid w:val="00684F1E"/>
    <w:rsid w:val="00685A25"/>
    <w:rsid w:val="006860AA"/>
    <w:rsid w:val="006862F4"/>
    <w:rsid w:val="00690B4D"/>
    <w:rsid w:val="00695B77"/>
    <w:rsid w:val="0069646B"/>
    <w:rsid w:val="00697C4C"/>
    <w:rsid w:val="006A247E"/>
    <w:rsid w:val="006A2C8E"/>
    <w:rsid w:val="006A3600"/>
    <w:rsid w:val="006A4C73"/>
    <w:rsid w:val="006B16DF"/>
    <w:rsid w:val="006B399C"/>
    <w:rsid w:val="006B6F44"/>
    <w:rsid w:val="006B7553"/>
    <w:rsid w:val="006C62D9"/>
    <w:rsid w:val="006C6311"/>
    <w:rsid w:val="006C6A13"/>
    <w:rsid w:val="006C75D8"/>
    <w:rsid w:val="006D1868"/>
    <w:rsid w:val="006E4F69"/>
    <w:rsid w:val="006E5104"/>
    <w:rsid w:val="006F0A5D"/>
    <w:rsid w:val="006F0F34"/>
    <w:rsid w:val="006F43F8"/>
    <w:rsid w:val="0070576A"/>
    <w:rsid w:val="00705EA0"/>
    <w:rsid w:val="00705F30"/>
    <w:rsid w:val="007106F4"/>
    <w:rsid w:val="00720E24"/>
    <w:rsid w:val="00730F1A"/>
    <w:rsid w:val="00735D02"/>
    <w:rsid w:val="00736D00"/>
    <w:rsid w:val="007379A1"/>
    <w:rsid w:val="00741106"/>
    <w:rsid w:val="007479AF"/>
    <w:rsid w:val="00751F92"/>
    <w:rsid w:val="007551FE"/>
    <w:rsid w:val="00755780"/>
    <w:rsid w:val="007653A3"/>
    <w:rsid w:val="00765910"/>
    <w:rsid w:val="00770654"/>
    <w:rsid w:val="0077335A"/>
    <w:rsid w:val="00774930"/>
    <w:rsid w:val="00780F67"/>
    <w:rsid w:val="00781417"/>
    <w:rsid w:val="0078220A"/>
    <w:rsid w:val="00787928"/>
    <w:rsid w:val="00790CE7"/>
    <w:rsid w:val="00792DC1"/>
    <w:rsid w:val="007935BA"/>
    <w:rsid w:val="00794690"/>
    <w:rsid w:val="007A1D3E"/>
    <w:rsid w:val="007B2154"/>
    <w:rsid w:val="007B4E30"/>
    <w:rsid w:val="007C3F75"/>
    <w:rsid w:val="007C4401"/>
    <w:rsid w:val="007C52B8"/>
    <w:rsid w:val="007C57CC"/>
    <w:rsid w:val="007C7DBC"/>
    <w:rsid w:val="007D1EE6"/>
    <w:rsid w:val="007D2EB2"/>
    <w:rsid w:val="007D5DE7"/>
    <w:rsid w:val="007D6602"/>
    <w:rsid w:val="007D7111"/>
    <w:rsid w:val="007E18D1"/>
    <w:rsid w:val="007E28E7"/>
    <w:rsid w:val="007E58E6"/>
    <w:rsid w:val="007E7778"/>
    <w:rsid w:val="007F2F63"/>
    <w:rsid w:val="0080248D"/>
    <w:rsid w:val="008025D5"/>
    <w:rsid w:val="00806E8B"/>
    <w:rsid w:val="00811213"/>
    <w:rsid w:val="00814CDD"/>
    <w:rsid w:val="00814CEB"/>
    <w:rsid w:val="008172AE"/>
    <w:rsid w:val="00826BE7"/>
    <w:rsid w:val="008304B9"/>
    <w:rsid w:val="00830AA7"/>
    <w:rsid w:val="00831D78"/>
    <w:rsid w:val="008340F2"/>
    <w:rsid w:val="008432E7"/>
    <w:rsid w:val="00846010"/>
    <w:rsid w:val="00847F39"/>
    <w:rsid w:val="00847F45"/>
    <w:rsid w:val="00852939"/>
    <w:rsid w:val="00852B82"/>
    <w:rsid w:val="0086086E"/>
    <w:rsid w:val="0086322A"/>
    <w:rsid w:val="00864592"/>
    <w:rsid w:val="00866C74"/>
    <w:rsid w:val="0087057E"/>
    <w:rsid w:val="00874C1A"/>
    <w:rsid w:val="00876106"/>
    <w:rsid w:val="00876DF1"/>
    <w:rsid w:val="00882079"/>
    <w:rsid w:val="0088553F"/>
    <w:rsid w:val="00890B5C"/>
    <w:rsid w:val="00891DBF"/>
    <w:rsid w:val="008922FE"/>
    <w:rsid w:val="00893426"/>
    <w:rsid w:val="008A029B"/>
    <w:rsid w:val="008A5089"/>
    <w:rsid w:val="008A5F5D"/>
    <w:rsid w:val="008B0D4B"/>
    <w:rsid w:val="008B0F59"/>
    <w:rsid w:val="008B39B2"/>
    <w:rsid w:val="008C21D1"/>
    <w:rsid w:val="008C2BA9"/>
    <w:rsid w:val="008D108E"/>
    <w:rsid w:val="008D1A27"/>
    <w:rsid w:val="008D1D15"/>
    <w:rsid w:val="008D2855"/>
    <w:rsid w:val="008D2884"/>
    <w:rsid w:val="008D462F"/>
    <w:rsid w:val="008D4A28"/>
    <w:rsid w:val="008E1800"/>
    <w:rsid w:val="008E196A"/>
    <w:rsid w:val="008E2F1D"/>
    <w:rsid w:val="008E7392"/>
    <w:rsid w:val="008E7CDB"/>
    <w:rsid w:val="008F3140"/>
    <w:rsid w:val="008F4D98"/>
    <w:rsid w:val="008F61DB"/>
    <w:rsid w:val="008F7335"/>
    <w:rsid w:val="0090104A"/>
    <w:rsid w:val="009038F5"/>
    <w:rsid w:val="009063A8"/>
    <w:rsid w:val="00910CEF"/>
    <w:rsid w:val="0091194D"/>
    <w:rsid w:val="00911D3A"/>
    <w:rsid w:val="009137FD"/>
    <w:rsid w:val="009142CC"/>
    <w:rsid w:val="00914F62"/>
    <w:rsid w:val="00916092"/>
    <w:rsid w:val="0092037C"/>
    <w:rsid w:val="00924F65"/>
    <w:rsid w:val="00927480"/>
    <w:rsid w:val="00932489"/>
    <w:rsid w:val="00932CD5"/>
    <w:rsid w:val="009347D3"/>
    <w:rsid w:val="009410C9"/>
    <w:rsid w:val="00941413"/>
    <w:rsid w:val="00944CED"/>
    <w:rsid w:val="009462CB"/>
    <w:rsid w:val="00946F4C"/>
    <w:rsid w:val="0095009B"/>
    <w:rsid w:val="009514B6"/>
    <w:rsid w:val="00952D54"/>
    <w:rsid w:val="00953627"/>
    <w:rsid w:val="009550C3"/>
    <w:rsid w:val="00955A7B"/>
    <w:rsid w:val="0096010B"/>
    <w:rsid w:val="00961EB1"/>
    <w:rsid w:val="00967D5E"/>
    <w:rsid w:val="00970275"/>
    <w:rsid w:val="00970562"/>
    <w:rsid w:val="00971D18"/>
    <w:rsid w:val="00974140"/>
    <w:rsid w:val="00980D3B"/>
    <w:rsid w:val="00984619"/>
    <w:rsid w:val="00990B10"/>
    <w:rsid w:val="009937E7"/>
    <w:rsid w:val="0099575F"/>
    <w:rsid w:val="00995A7C"/>
    <w:rsid w:val="00996BAE"/>
    <w:rsid w:val="00997D91"/>
    <w:rsid w:val="009A18C9"/>
    <w:rsid w:val="009A1E68"/>
    <w:rsid w:val="009A6112"/>
    <w:rsid w:val="009A6BF7"/>
    <w:rsid w:val="009B2A39"/>
    <w:rsid w:val="009B3D1C"/>
    <w:rsid w:val="009B4733"/>
    <w:rsid w:val="009B5358"/>
    <w:rsid w:val="009B55BA"/>
    <w:rsid w:val="009B6181"/>
    <w:rsid w:val="009C234B"/>
    <w:rsid w:val="009D2BA5"/>
    <w:rsid w:val="009D4133"/>
    <w:rsid w:val="009D73EC"/>
    <w:rsid w:val="009D7498"/>
    <w:rsid w:val="009D76DA"/>
    <w:rsid w:val="009E21A2"/>
    <w:rsid w:val="009E66D7"/>
    <w:rsid w:val="009E72B9"/>
    <w:rsid w:val="009E74B8"/>
    <w:rsid w:val="009F1582"/>
    <w:rsid w:val="009F4B85"/>
    <w:rsid w:val="009F7E6A"/>
    <w:rsid w:val="00A04102"/>
    <w:rsid w:val="00A108A0"/>
    <w:rsid w:val="00A10C65"/>
    <w:rsid w:val="00A12034"/>
    <w:rsid w:val="00A131D2"/>
    <w:rsid w:val="00A14D3D"/>
    <w:rsid w:val="00A15565"/>
    <w:rsid w:val="00A1684E"/>
    <w:rsid w:val="00A176B6"/>
    <w:rsid w:val="00A2126C"/>
    <w:rsid w:val="00A23AB1"/>
    <w:rsid w:val="00A24B74"/>
    <w:rsid w:val="00A26936"/>
    <w:rsid w:val="00A345BF"/>
    <w:rsid w:val="00A36AA9"/>
    <w:rsid w:val="00A37596"/>
    <w:rsid w:val="00A4111F"/>
    <w:rsid w:val="00A42D01"/>
    <w:rsid w:val="00A44444"/>
    <w:rsid w:val="00A44933"/>
    <w:rsid w:val="00A44DEC"/>
    <w:rsid w:val="00A451D0"/>
    <w:rsid w:val="00A47CD8"/>
    <w:rsid w:val="00A50ECE"/>
    <w:rsid w:val="00A520F7"/>
    <w:rsid w:val="00A529E4"/>
    <w:rsid w:val="00A60F3A"/>
    <w:rsid w:val="00A64A64"/>
    <w:rsid w:val="00A658C1"/>
    <w:rsid w:val="00A66140"/>
    <w:rsid w:val="00A72F0E"/>
    <w:rsid w:val="00A845A2"/>
    <w:rsid w:val="00A9013D"/>
    <w:rsid w:val="00A9042D"/>
    <w:rsid w:val="00A904A0"/>
    <w:rsid w:val="00A91980"/>
    <w:rsid w:val="00A94CB7"/>
    <w:rsid w:val="00A94F05"/>
    <w:rsid w:val="00AA19FE"/>
    <w:rsid w:val="00AA2FA4"/>
    <w:rsid w:val="00AA51F8"/>
    <w:rsid w:val="00AA52E0"/>
    <w:rsid w:val="00AA5372"/>
    <w:rsid w:val="00AB1826"/>
    <w:rsid w:val="00AB6145"/>
    <w:rsid w:val="00AB7B97"/>
    <w:rsid w:val="00AC0F19"/>
    <w:rsid w:val="00AC0F94"/>
    <w:rsid w:val="00AC16F3"/>
    <w:rsid w:val="00AC226F"/>
    <w:rsid w:val="00AC3721"/>
    <w:rsid w:val="00AC5006"/>
    <w:rsid w:val="00AC635B"/>
    <w:rsid w:val="00AC6F0D"/>
    <w:rsid w:val="00AD0906"/>
    <w:rsid w:val="00AD0F25"/>
    <w:rsid w:val="00AE4202"/>
    <w:rsid w:val="00AE64C5"/>
    <w:rsid w:val="00AE73AB"/>
    <w:rsid w:val="00AE7A0A"/>
    <w:rsid w:val="00AE7E03"/>
    <w:rsid w:val="00AF0392"/>
    <w:rsid w:val="00AF1B90"/>
    <w:rsid w:val="00AF2384"/>
    <w:rsid w:val="00AF2FA0"/>
    <w:rsid w:val="00AF39BB"/>
    <w:rsid w:val="00AF3D81"/>
    <w:rsid w:val="00AF4ED3"/>
    <w:rsid w:val="00AF7CB6"/>
    <w:rsid w:val="00B007DF"/>
    <w:rsid w:val="00B03712"/>
    <w:rsid w:val="00B06FA3"/>
    <w:rsid w:val="00B11F90"/>
    <w:rsid w:val="00B144A1"/>
    <w:rsid w:val="00B147CD"/>
    <w:rsid w:val="00B17810"/>
    <w:rsid w:val="00B17E06"/>
    <w:rsid w:val="00B257F6"/>
    <w:rsid w:val="00B2599A"/>
    <w:rsid w:val="00B30968"/>
    <w:rsid w:val="00B34A98"/>
    <w:rsid w:val="00B34F29"/>
    <w:rsid w:val="00B4058E"/>
    <w:rsid w:val="00B442A5"/>
    <w:rsid w:val="00B443B2"/>
    <w:rsid w:val="00B443BF"/>
    <w:rsid w:val="00B50A33"/>
    <w:rsid w:val="00B54DAC"/>
    <w:rsid w:val="00B62700"/>
    <w:rsid w:val="00B63D88"/>
    <w:rsid w:val="00B6783A"/>
    <w:rsid w:val="00B71D42"/>
    <w:rsid w:val="00B724A0"/>
    <w:rsid w:val="00B74E68"/>
    <w:rsid w:val="00B763FF"/>
    <w:rsid w:val="00B80CC6"/>
    <w:rsid w:val="00B83326"/>
    <w:rsid w:val="00B8491B"/>
    <w:rsid w:val="00B852BC"/>
    <w:rsid w:val="00B8626F"/>
    <w:rsid w:val="00B91434"/>
    <w:rsid w:val="00B948E4"/>
    <w:rsid w:val="00BA1F29"/>
    <w:rsid w:val="00BA6E80"/>
    <w:rsid w:val="00BB19A3"/>
    <w:rsid w:val="00BB26B8"/>
    <w:rsid w:val="00BB2FC9"/>
    <w:rsid w:val="00BB4582"/>
    <w:rsid w:val="00BB519F"/>
    <w:rsid w:val="00BB74A5"/>
    <w:rsid w:val="00BC3975"/>
    <w:rsid w:val="00BD02BA"/>
    <w:rsid w:val="00BD31FB"/>
    <w:rsid w:val="00BD43D5"/>
    <w:rsid w:val="00BE2993"/>
    <w:rsid w:val="00BE35B5"/>
    <w:rsid w:val="00BF04AF"/>
    <w:rsid w:val="00BF075E"/>
    <w:rsid w:val="00BF0B0E"/>
    <w:rsid w:val="00BF404D"/>
    <w:rsid w:val="00BF41E3"/>
    <w:rsid w:val="00C007C9"/>
    <w:rsid w:val="00C00E88"/>
    <w:rsid w:val="00C01EFB"/>
    <w:rsid w:val="00C027AF"/>
    <w:rsid w:val="00C03B4D"/>
    <w:rsid w:val="00C07D0B"/>
    <w:rsid w:val="00C11D30"/>
    <w:rsid w:val="00C1342D"/>
    <w:rsid w:val="00C14711"/>
    <w:rsid w:val="00C153D5"/>
    <w:rsid w:val="00C159FC"/>
    <w:rsid w:val="00C1730D"/>
    <w:rsid w:val="00C17925"/>
    <w:rsid w:val="00C21A78"/>
    <w:rsid w:val="00C23073"/>
    <w:rsid w:val="00C24367"/>
    <w:rsid w:val="00C35F33"/>
    <w:rsid w:val="00C363E3"/>
    <w:rsid w:val="00C36FA1"/>
    <w:rsid w:val="00C41926"/>
    <w:rsid w:val="00C46181"/>
    <w:rsid w:val="00C52EA8"/>
    <w:rsid w:val="00C61EB2"/>
    <w:rsid w:val="00C621F3"/>
    <w:rsid w:val="00C62767"/>
    <w:rsid w:val="00C637BA"/>
    <w:rsid w:val="00C73771"/>
    <w:rsid w:val="00C742B5"/>
    <w:rsid w:val="00C7455D"/>
    <w:rsid w:val="00C76D7F"/>
    <w:rsid w:val="00C77707"/>
    <w:rsid w:val="00C82B2B"/>
    <w:rsid w:val="00C8399E"/>
    <w:rsid w:val="00C83BC1"/>
    <w:rsid w:val="00C97123"/>
    <w:rsid w:val="00CA0424"/>
    <w:rsid w:val="00CA10BC"/>
    <w:rsid w:val="00CB28F2"/>
    <w:rsid w:val="00CB43F0"/>
    <w:rsid w:val="00CB7CA0"/>
    <w:rsid w:val="00CC0475"/>
    <w:rsid w:val="00CC51F4"/>
    <w:rsid w:val="00CC68DA"/>
    <w:rsid w:val="00CD3FCA"/>
    <w:rsid w:val="00CD5EFA"/>
    <w:rsid w:val="00CE2A9B"/>
    <w:rsid w:val="00CE3EFA"/>
    <w:rsid w:val="00CE5A10"/>
    <w:rsid w:val="00CE5C20"/>
    <w:rsid w:val="00CE674F"/>
    <w:rsid w:val="00CE6E2D"/>
    <w:rsid w:val="00CF0FBD"/>
    <w:rsid w:val="00CF258C"/>
    <w:rsid w:val="00CF2B89"/>
    <w:rsid w:val="00CF6947"/>
    <w:rsid w:val="00D000FA"/>
    <w:rsid w:val="00D00523"/>
    <w:rsid w:val="00D01B4E"/>
    <w:rsid w:val="00D021EB"/>
    <w:rsid w:val="00D03D18"/>
    <w:rsid w:val="00D10DCB"/>
    <w:rsid w:val="00D16869"/>
    <w:rsid w:val="00D201C6"/>
    <w:rsid w:val="00D20A8B"/>
    <w:rsid w:val="00D20F7D"/>
    <w:rsid w:val="00D228FF"/>
    <w:rsid w:val="00D24B66"/>
    <w:rsid w:val="00D25415"/>
    <w:rsid w:val="00D25866"/>
    <w:rsid w:val="00D267A8"/>
    <w:rsid w:val="00D26BC7"/>
    <w:rsid w:val="00D30BCB"/>
    <w:rsid w:val="00D3194A"/>
    <w:rsid w:val="00D3231D"/>
    <w:rsid w:val="00D3332E"/>
    <w:rsid w:val="00D33A2B"/>
    <w:rsid w:val="00D33AAE"/>
    <w:rsid w:val="00D36122"/>
    <w:rsid w:val="00D42D23"/>
    <w:rsid w:val="00D436C6"/>
    <w:rsid w:val="00D44C04"/>
    <w:rsid w:val="00D47064"/>
    <w:rsid w:val="00D474C8"/>
    <w:rsid w:val="00D51325"/>
    <w:rsid w:val="00D57690"/>
    <w:rsid w:val="00D607E4"/>
    <w:rsid w:val="00D62F57"/>
    <w:rsid w:val="00D638B3"/>
    <w:rsid w:val="00D64327"/>
    <w:rsid w:val="00D67B07"/>
    <w:rsid w:val="00D70594"/>
    <w:rsid w:val="00D71D2E"/>
    <w:rsid w:val="00D72F3D"/>
    <w:rsid w:val="00D73512"/>
    <w:rsid w:val="00D75B32"/>
    <w:rsid w:val="00D76E7A"/>
    <w:rsid w:val="00D82AF7"/>
    <w:rsid w:val="00D83E78"/>
    <w:rsid w:val="00D878F1"/>
    <w:rsid w:val="00D87F44"/>
    <w:rsid w:val="00DA38CF"/>
    <w:rsid w:val="00DA5DE7"/>
    <w:rsid w:val="00DA73F0"/>
    <w:rsid w:val="00DA7B6F"/>
    <w:rsid w:val="00DB1935"/>
    <w:rsid w:val="00DB2346"/>
    <w:rsid w:val="00DB5091"/>
    <w:rsid w:val="00DB5392"/>
    <w:rsid w:val="00DC0207"/>
    <w:rsid w:val="00DC23D1"/>
    <w:rsid w:val="00DC3105"/>
    <w:rsid w:val="00DC3FD4"/>
    <w:rsid w:val="00DC4BD6"/>
    <w:rsid w:val="00DD060D"/>
    <w:rsid w:val="00DD5A7F"/>
    <w:rsid w:val="00DE006D"/>
    <w:rsid w:val="00DE1C45"/>
    <w:rsid w:val="00DE1F2B"/>
    <w:rsid w:val="00DE2681"/>
    <w:rsid w:val="00DE2CFE"/>
    <w:rsid w:val="00DE34E0"/>
    <w:rsid w:val="00DE447B"/>
    <w:rsid w:val="00DE7338"/>
    <w:rsid w:val="00DF3AC7"/>
    <w:rsid w:val="00E02B3B"/>
    <w:rsid w:val="00E0612D"/>
    <w:rsid w:val="00E11320"/>
    <w:rsid w:val="00E14228"/>
    <w:rsid w:val="00E20C8E"/>
    <w:rsid w:val="00E238A9"/>
    <w:rsid w:val="00E378AB"/>
    <w:rsid w:val="00E4338F"/>
    <w:rsid w:val="00E4450D"/>
    <w:rsid w:val="00E44FDC"/>
    <w:rsid w:val="00E479EA"/>
    <w:rsid w:val="00E50661"/>
    <w:rsid w:val="00E54A24"/>
    <w:rsid w:val="00E603E9"/>
    <w:rsid w:val="00E635D9"/>
    <w:rsid w:val="00E6487E"/>
    <w:rsid w:val="00E64B44"/>
    <w:rsid w:val="00E64EED"/>
    <w:rsid w:val="00E67BB2"/>
    <w:rsid w:val="00E723BB"/>
    <w:rsid w:val="00E84B21"/>
    <w:rsid w:val="00E90CCE"/>
    <w:rsid w:val="00E9104F"/>
    <w:rsid w:val="00EA04C5"/>
    <w:rsid w:val="00EA1FD2"/>
    <w:rsid w:val="00EA4101"/>
    <w:rsid w:val="00EA415F"/>
    <w:rsid w:val="00EB0AE1"/>
    <w:rsid w:val="00EB0E36"/>
    <w:rsid w:val="00EB2ED9"/>
    <w:rsid w:val="00EC0549"/>
    <w:rsid w:val="00EC5E6C"/>
    <w:rsid w:val="00EC7D56"/>
    <w:rsid w:val="00ED0339"/>
    <w:rsid w:val="00ED085F"/>
    <w:rsid w:val="00ED3004"/>
    <w:rsid w:val="00ED78CC"/>
    <w:rsid w:val="00EE3475"/>
    <w:rsid w:val="00EE617C"/>
    <w:rsid w:val="00EF13E7"/>
    <w:rsid w:val="00EF7C50"/>
    <w:rsid w:val="00F00D81"/>
    <w:rsid w:val="00F01C40"/>
    <w:rsid w:val="00F03439"/>
    <w:rsid w:val="00F053CA"/>
    <w:rsid w:val="00F1044E"/>
    <w:rsid w:val="00F10729"/>
    <w:rsid w:val="00F1172F"/>
    <w:rsid w:val="00F13D67"/>
    <w:rsid w:val="00F15987"/>
    <w:rsid w:val="00F20203"/>
    <w:rsid w:val="00F21B90"/>
    <w:rsid w:val="00F24684"/>
    <w:rsid w:val="00F25790"/>
    <w:rsid w:val="00F278F7"/>
    <w:rsid w:val="00F3059E"/>
    <w:rsid w:val="00F32B5C"/>
    <w:rsid w:val="00F518F5"/>
    <w:rsid w:val="00F54C7C"/>
    <w:rsid w:val="00F60B6E"/>
    <w:rsid w:val="00F6175D"/>
    <w:rsid w:val="00F61B45"/>
    <w:rsid w:val="00F66378"/>
    <w:rsid w:val="00F67CA8"/>
    <w:rsid w:val="00F72003"/>
    <w:rsid w:val="00F72214"/>
    <w:rsid w:val="00F74653"/>
    <w:rsid w:val="00F7512D"/>
    <w:rsid w:val="00F765A8"/>
    <w:rsid w:val="00F77899"/>
    <w:rsid w:val="00F81745"/>
    <w:rsid w:val="00F870CE"/>
    <w:rsid w:val="00F87503"/>
    <w:rsid w:val="00F877FE"/>
    <w:rsid w:val="00F93DC0"/>
    <w:rsid w:val="00FA1DC3"/>
    <w:rsid w:val="00FA4C13"/>
    <w:rsid w:val="00FA70D9"/>
    <w:rsid w:val="00FA77FE"/>
    <w:rsid w:val="00FB16AC"/>
    <w:rsid w:val="00FB25DE"/>
    <w:rsid w:val="00FB5CCA"/>
    <w:rsid w:val="00FB7AE9"/>
    <w:rsid w:val="00FC6DF3"/>
    <w:rsid w:val="00FD5631"/>
    <w:rsid w:val="00FD7C36"/>
    <w:rsid w:val="00FE0C1B"/>
    <w:rsid w:val="00FE423E"/>
    <w:rsid w:val="00FF2E48"/>
    <w:rsid w:val="5220E85E"/>
    <w:rsid w:val="59408E47"/>
    <w:rsid w:val="6EA1B0BD"/>
    <w:rsid w:val="6FC0ED09"/>
    <w:rsid w:val="7823C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27D82F"/>
  <w14:defaultImageDpi w14:val="300"/>
  <w15:docId w15:val="{1631EEEA-5798-C548-9804-08412143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1B95"/>
    <w:rPr>
      <w:sz w:val="24"/>
      <w:szCs w:val="24"/>
    </w:rPr>
  </w:style>
  <w:style w:type="paragraph" w:styleId="Heading3">
    <w:name w:val="heading 3"/>
    <w:basedOn w:val="Normal"/>
    <w:next w:val="Normal"/>
    <w:link w:val="Heading3Char"/>
    <w:uiPriority w:val="9"/>
    <w:unhideWhenUsed/>
    <w:qFormat/>
    <w:rsid w:val="00C03B4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F2579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teSongVerse">
    <w:name w:val="RiteSongVerse"/>
    <w:basedOn w:val="Normal"/>
    <w:rsid w:val="00AC0715"/>
    <w:pPr>
      <w:keepLines/>
      <w:widowControl w:val="0"/>
      <w:tabs>
        <w:tab w:val="left" w:pos="360"/>
        <w:tab w:val="left" w:pos="720"/>
        <w:tab w:val="left" w:pos="1080"/>
        <w:tab w:val="left" w:pos="1440"/>
      </w:tabs>
      <w:autoSpaceDE w:val="0"/>
      <w:autoSpaceDN w:val="0"/>
      <w:adjustRightInd w:val="0"/>
      <w:ind w:left="1800" w:hanging="1800"/>
    </w:pPr>
    <w:rPr>
      <w:sz w:val="28"/>
      <w:szCs w:val="28"/>
    </w:rPr>
  </w:style>
  <w:style w:type="paragraph" w:styleId="Footer">
    <w:name w:val="footer"/>
    <w:basedOn w:val="Normal"/>
    <w:link w:val="FooterChar"/>
    <w:semiHidden/>
    <w:rsid w:val="00CF069A"/>
    <w:pPr>
      <w:tabs>
        <w:tab w:val="center" w:pos="4320"/>
        <w:tab w:val="right" w:pos="8640"/>
      </w:tabs>
    </w:pPr>
  </w:style>
  <w:style w:type="character" w:styleId="PageNumber">
    <w:name w:val="page number"/>
    <w:basedOn w:val="DefaultParagraphFont"/>
    <w:rsid w:val="00CF069A"/>
  </w:style>
  <w:style w:type="paragraph" w:customStyle="1" w:styleId="copyright">
    <w:name w:val="copyright"/>
    <w:basedOn w:val="Normal"/>
    <w:rsid w:val="005E5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Garamond" w:hAnsi="Garamond"/>
      <w:sz w:val="20"/>
      <w:szCs w:val="20"/>
    </w:rPr>
  </w:style>
  <w:style w:type="character" w:styleId="Hyperlink">
    <w:name w:val="Hyperlink"/>
    <w:uiPriority w:val="99"/>
    <w:rsid w:val="005E55B1"/>
    <w:rPr>
      <w:color w:val="0000FF"/>
      <w:u w:val="single"/>
    </w:rPr>
  </w:style>
  <w:style w:type="paragraph" w:customStyle="1" w:styleId="ReaderResponse">
    <w:name w:val="Reader/Response"/>
    <w:basedOn w:val="Normal"/>
    <w:rsid w:val="005E55B1"/>
    <w:pPr>
      <w:widowControl w:val="0"/>
      <w:autoSpaceDE w:val="0"/>
      <w:autoSpaceDN w:val="0"/>
      <w:adjustRightInd w:val="0"/>
      <w:spacing w:line="216" w:lineRule="auto"/>
      <w:ind w:left="360"/>
    </w:pPr>
    <w:rPr>
      <w:rFonts w:ascii="Garamond" w:hAnsi="Garamond"/>
      <w:color w:val="000000"/>
      <w:szCs w:val="20"/>
    </w:rPr>
  </w:style>
  <w:style w:type="paragraph" w:customStyle="1" w:styleId="Rubrics">
    <w:name w:val="Rubrics"/>
    <w:basedOn w:val="Normal"/>
    <w:rsid w:val="005E55B1"/>
    <w:pPr>
      <w:widowControl w:val="0"/>
      <w:tabs>
        <w:tab w:val="center" w:pos="5040"/>
        <w:tab w:val="right" w:pos="9360"/>
      </w:tabs>
      <w:autoSpaceDE w:val="0"/>
      <w:autoSpaceDN w:val="0"/>
      <w:adjustRightInd w:val="0"/>
      <w:spacing w:before="80" w:after="80"/>
    </w:pPr>
    <w:rPr>
      <w:rFonts w:ascii="Garamond" w:hAnsi="Garamond"/>
      <w:i/>
    </w:rPr>
  </w:style>
  <w:style w:type="paragraph" w:customStyle="1" w:styleId="Readings">
    <w:name w:val="Readings"/>
    <w:basedOn w:val="Normal"/>
    <w:rsid w:val="00D1236B"/>
    <w:pPr>
      <w:widowControl w:val="0"/>
      <w:autoSpaceDE w:val="0"/>
      <w:autoSpaceDN w:val="0"/>
      <w:adjustRightInd w:val="0"/>
      <w:spacing w:after="20"/>
      <w:ind w:left="360"/>
      <w:jc w:val="both"/>
    </w:pPr>
    <w:rPr>
      <w:rFonts w:ascii="Garamond" w:hAnsi="Garamond"/>
      <w:color w:val="000000"/>
      <w:szCs w:val="20"/>
    </w:rPr>
  </w:style>
  <w:style w:type="paragraph" w:customStyle="1" w:styleId="anthemtextsingle">
    <w:name w:val="anthem text single"/>
    <w:basedOn w:val="Normal"/>
    <w:rsid w:val="009137E7"/>
    <w:pPr>
      <w:widowControl w:val="0"/>
      <w:tabs>
        <w:tab w:val="left" w:pos="-1027"/>
        <w:tab w:val="left" w:pos="-540"/>
        <w:tab w:val="center" w:pos="3690"/>
        <w:tab w:val="center" w:pos="4680"/>
        <w:tab w:val="right" w:pos="8550"/>
        <w:tab w:val="right" w:pos="9360"/>
      </w:tabs>
      <w:autoSpaceDE w:val="0"/>
      <w:autoSpaceDN w:val="0"/>
      <w:adjustRightInd w:val="0"/>
      <w:ind w:left="360"/>
    </w:pPr>
    <w:rPr>
      <w:rFonts w:ascii="Garamond" w:hAnsi="Garamond"/>
      <w:i/>
      <w:sz w:val="20"/>
      <w:szCs w:val="20"/>
    </w:rPr>
  </w:style>
  <w:style w:type="paragraph" w:customStyle="1" w:styleId="Leftheader">
    <w:name w:val="Left header"/>
    <w:basedOn w:val="Normal"/>
    <w:rsid w:val="0071486D"/>
    <w:pPr>
      <w:widowControl w:val="0"/>
      <w:tabs>
        <w:tab w:val="center" w:pos="5040"/>
        <w:tab w:val="right" w:pos="9360"/>
      </w:tabs>
      <w:autoSpaceDE w:val="0"/>
      <w:autoSpaceDN w:val="0"/>
      <w:adjustRightInd w:val="0"/>
      <w:spacing w:before="80" w:after="80"/>
    </w:pPr>
    <w:rPr>
      <w:rFonts w:ascii="Garamond" w:hAnsi="Garamond"/>
      <w:sz w:val="28"/>
    </w:rPr>
  </w:style>
  <w:style w:type="paragraph" w:customStyle="1" w:styleId="BasicParagraph">
    <w:name w:val="[Basic Paragraph]"/>
    <w:basedOn w:val="Normal"/>
    <w:rsid w:val="007653A3"/>
    <w:pPr>
      <w:widowControl w:val="0"/>
      <w:autoSpaceDE w:val="0"/>
      <w:autoSpaceDN w:val="0"/>
      <w:adjustRightInd w:val="0"/>
      <w:spacing w:line="288" w:lineRule="auto"/>
      <w:textAlignment w:val="center"/>
    </w:pPr>
    <w:rPr>
      <w:rFonts w:ascii="MinionPro-Regular" w:hAnsi="MinionPro-Regular"/>
      <w:noProof/>
      <w:color w:val="000000"/>
      <w:szCs w:val="20"/>
    </w:rPr>
  </w:style>
  <w:style w:type="paragraph" w:styleId="BalloonText">
    <w:name w:val="Balloon Text"/>
    <w:basedOn w:val="Normal"/>
    <w:link w:val="BalloonTextChar"/>
    <w:uiPriority w:val="99"/>
    <w:semiHidden/>
    <w:unhideWhenUsed/>
    <w:rsid w:val="00362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BD"/>
    <w:rPr>
      <w:rFonts w:ascii="Lucida Grande" w:hAnsi="Lucida Grande" w:cs="Lucida Grande"/>
      <w:sz w:val="18"/>
      <w:szCs w:val="18"/>
    </w:rPr>
  </w:style>
  <w:style w:type="character" w:customStyle="1" w:styleId="FooterChar">
    <w:name w:val="Footer Char"/>
    <w:link w:val="Footer"/>
    <w:semiHidden/>
    <w:rsid w:val="0099575F"/>
    <w:rPr>
      <w:sz w:val="24"/>
      <w:szCs w:val="24"/>
    </w:rPr>
  </w:style>
  <w:style w:type="paragraph" w:customStyle="1" w:styleId="Default">
    <w:name w:val="Default"/>
    <w:rsid w:val="00E6487E"/>
    <w:pPr>
      <w:widowControl w:val="0"/>
      <w:autoSpaceDE w:val="0"/>
      <w:autoSpaceDN w:val="0"/>
      <w:adjustRightInd w:val="0"/>
    </w:pPr>
    <w:rPr>
      <w:rFonts w:eastAsiaTheme="minorEastAsia"/>
      <w:color w:val="000000"/>
      <w:sz w:val="24"/>
      <w:szCs w:val="24"/>
      <w:lang w:eastAsia="ja-JP"/>
    </w:rPr>
  </w:style>
  <w:style w:type="paragraph" w:styleId="ListParagraph">
    <w:name w:val="List Paragraph"/>
    <w:basedOn w:val="Normal"/>
    <w:uiPriority w:val="34"/>
    <w:qFormat/>
    <w:rsid w:val="001B2935"/>
    <w:pPr>
      <w:ind w:left="720"/>
      <w:contextualSpacing/>
    </w:pPr>
    <w:rPr>
      <w:rFonts w:ascii="Palatino" w:eastAsia="Times" w:hAnsi="Palatino"/>
    </w:rPr>
  </w:style>
  <w:style w:type="paragraph" w:styleId="NormalWeb">
    <w:name w:val="Normal (Web)"/>
    <w:basedOn w:val="Normal"/>
    <w:uiPriority w:val="99"/>
    <w:rsid w:val="00EF7C50"/>
    <w:pPr>
      <w:spacing w:beforeLines="1" w:afterLines="1" w:after="200"/>
    </w:pPr>
    <w:rPr>
      <w:rFonts w:ascii="Times" w:hAnsi="Times"/>
      <w:sz w:val="20"/>
      <w:szCs w:val="20"/>
    </w:rPr>
  </w:style>
  <w:style w:type="paragraph" w:customStyle="1" w:styleId="FreeForm">
    <w:name w:val="Free Form"/>
    <w:rsid w:val="0020040A"/>
    <w:rPr>
      <w:rFonts w:ascii="Helvetica" w:eastAsia="ヒラギノ角ゴ Pro W3" w:hAnsi="Helvetica"/>
      <w:color w:val="000000"/>
      <w:sz w:val="24"/>
    </w:rPr>
  </w:style>
  <w:style w:type="character" w:styleId="FollowedHyperlink">
    <w:name w:val="FollowedHyperlink"/>
    <w:basedOn w:val="DefaultParagraphFont"/>
    <w:uiPriority w:val="99"/>
    <w:semiHidden/>
    <w:unhideWhenUsed/>
    <w:rsid w:val="00190992"/>
    <w:rPr>
      <w:color w:val="800080" w:themeColor="followedHyperlink"/>
      <w:u w:val="single"/>
    </w:rPr>
  </w:style>
  <w:style w:type="character" w:styleId="Strong">
    <w:name w:val="Strong"/>
    <w:basedOn w:val="DefaultParagraphFont"/>
    <w:uiPriority w:val="22"/>
    <w:qFormat/>
    <w:rsid w:val="00D33AAE"/>
    <w:rPr>
      <w:b/>
      <w:bCs/>
    </w:rPr>
  </w:style>
  <w:style w:type="character" w:customStyle="1" w:styleId="A4">
    <w:name w:val="A4"/>
    <w:rsid w:val="00F25790"/>
    <w:rPr>
      <w:i/>
      <w:color w:val="000000"/>
      <w:sz w:val="18"/>
      <w:szCs w:val="18"/>
    </w:rPr>
  </w:style>
  <w:style w:type="paragraph" w:customStyle="1" w:styleId="Pa13">
    <w:name w:val="Pa13"/>
    <w:basedOn w:val="Normal"/>
    <w:next w:val="Normal"/>
    <w:rsid w:val="00F25790"/>
    <w:pPr>
      <w:widowControl w:val="0"/>
      <w:autoSpaceDE w:val="0"/>
      <w:autoSpaceDN w:val="0"/>
      <w:adjustRightInd w:val="0"/>
      <w:spacing w:line="241" w:lineRule="atLeast"/>
    </w:pPr>
    <w:rPr>
      <w:rFonts w:ascii="Gotham" w:hAnsi="Gotham"/>
    </w:rPr>
  </w:style>
  <w:style w:type="character" w:customStyle="1" w:styleId="Heading5Char">
    <w:name w:val="Heading 5 Char"/>
    <w:basedOn w:val="DefaultParagraphFont"/>
    <w:link w:val="Heading5"/>
    <w:uiPriority w:val="9"/>
    <w:rsid w:val="00F25790"/>
    <w:rPr>
      <w:b/>
      <w:bCs/>
    </w:rPr>
  </w:style>
  <w:style w:type="character" w:customStyle="1" w:styleId="apple-converted-space">
    <w:name w:val="apple-converted-space"/>
    <w:basedOn w:val="DefaultParagraphFont"/>
    <w:rsid w:val="00F25790"/>
  </w:style>
  <w:style w:type="paragraph" w:customStyle="1" w:styleId="font7">
    <w:name w:val="font_7"/>
    <w:basedOn w:val="Normal"/>
    <w:rsid w:val="00F25790"/>
    <w:pPr>
      <w:spacing w:before="100" w:beforeAutospacing="1" w:after="100" w:afterAutospacing="1"/>
    </w:pPr>
  </w:style>
  <w:style w:type="paragraph" w:styleId="Header">
    <w:name w:val="header"/>
    <w:basedOn w:val="Normal"/>
    <w:link w:val="HeaderChar"/>
    <w:uiPriority w:val="99"/>
    <w:unhideWhenUsed/>
    <w:rsid w:val="00914F62"/>
    <w:pPr>
      <w:tabs>
        <w:tab w:val="center" w:pos="4680"/>
        <w:tab w:val="right" w:pos="9360"/>
      </w:tabs>
    </w:pPr>
  </w:style>
  <w:style w:type="character" w:customStyle="1" w:styleId="HeaderChar">
    <w:name w:val="Header Char"/>
    <w:basedOn w:val="DefaultParagraphFont"/>
    <w:link w:val="Header"/>
    <w:uiPriority w:val="99"/>
    <w:rsid w:val="00914F62"/>
    <w:rPr>
      <w:sz w:val="24"/>
      <w:szCs w:val="24"/>
    </w:rPr>
  </w:style>
  <w:style w:type="paragraph" w:customStyle="1" w:styleId="04xlpa">
    <w:name w:val="_04xlpa"/>
    <w:basedOn w:val="Normal"/>
    <w:rsid w:val="000941FB"/>
    <w:pPr>
      <w:spacing w:before="100" w:beforeAutospacing="1" w:after="100" w:afterAutospacing="1"/>
    </w:pPr>
  </w:style>
  <w:style w:type="character" w:customStyle="1" w:styleId="jsgrdq">
    <w:name w:val="jsgrdq"/>
    <w:basedOn w:val="DefaultParagraphFont"/>
    <w:rsid w:val="000941FB"/>
  </w:style>
  <w:style w:type="character" w:styleId="UnresolvedMention">
    <w:name w:val="Unresolved Mention"/>
    <w:basedOn w:val="DefaultParagraphFont"/>
    <w:uiPriority w:val="99"/>
    <w:rsid w:val="00463EA3"/>
    <w:rPr>
      <w:color w:val="605E5C"/>
      <w:shd w:val="clear" w:color="auto" w:fill="E1DFDD"/>
    </w:rPr>
  </w:style>
  <w:style w:type="character" w:customStyle="1" w:styleId="Heading3Char">
    <w:name w:val="Heading 3 Char"/>
    <w:basedOn w:val="DefaultParagraphFont"/>
    <w:link w:val="Heading3"/>
    <w:uiPriority w:val="9"/>
    <w:rsid w:val="00C03B4D"/>
    <w:rPr>
      <w:rFonts w:asciiTheme="majorHAnsi" w:eastAsiaTheme="majorEastAsia" w:hAnsiTheme="majorHAnsi" w:cstheme="majorBidi"/>
      <w:color w:val="243F60" w:themeColor="accent1" w:themeShade="7F"/>
      <w:sz w:val="24"/>
      <w:szCs w:val="24"/>
    </w:rPr>
  </w:style>
  <w:style w:type="paragraph" w:customStyle="1" w:styleId="BodyA">
    <w:name w:val="Body A"/>
    <w:rsid w:val="00B443B2"/>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0">
    <w:name w:val="Hyperlink.0"/>
    <w:basedOn w:val="DefaultParagraphFont"/>
    <w:rsid w:val="00B443B2"/>
    <w:rPr>
      <w:rFonts w:ascii="Garamond" w:eastAsia="Garamond" w:hAnsi="Garamond" w:cs="Garamond"/>
      <w:outline w:val="0"/>
      <w:color w:val="000000"/>
      <w:u w:val="none" w:color="000000"/>
      <w:lang w:val="en-US"/>
    </w:rPr>
  </w:style>
  <w:style w:type="character" w:customStyle="1" w:styleId="normaltextrun">
    <w:name w:val="normaltextrun"/>
    <w:basedOn w:val="DefaultParagraphFont"/>
    <w:rsid w:val="009937E7"/>
  </w:style>
  <w:style w:type="character" w:styleId="CommentReference">
    <w:name w:val="annotation reference"/>
    <w:basedOn w:val="DefaultParagraphFont"/>
    <w:uiPriority w:val="99"/>
    <w:semiHidden/>
    <w:unhideWhenUsed/>
    <w:rsid w:val="003D381D"/>
    <w:rPr>
      <w:sz w:val="16"/>
      <w:szCs w:val="16"/>
    </w:rPr>
  </w:style>
  <w:style w:type="paragraph" w:styleId="CommentText">
    <w:name w:val="annotation text"/>
    <w:basedOn w:val="Normal"/>
    <w:link w:val="CommentTextChar"/>
    <w:uiPriority w:val="99"/>
    <w:semiHidden/>
    <w:unhideWhenUsed/>
    <w:rsid w:val="003D381D"/>
    <w:rPr>
      <w:sz w:val="20"/>
      <w:szCs w:val="20"/>
    </w:rPr>
  </w:style>
  <w:style w:type="character" w:customStyle="1" w:styleId="CommentTextChar">
    <w:name w:val="Comment Text Char"/>
    <w:basedOn w:val="DefaultParagraphFont"/>
    <w:link w:val="CommentText"/>
    <w:uiPriority w:val="99"/>
    <w:semiHidden/>
    <w:rsid w:val="003D381D"/>
  </w:style>
  <w:style w:type="paragraph" w:styleId="CommentSubject">
    <w:name w:val="annotation subject"/>
    <w:basedOn w:val="CommentText"/>
    <w:next w:val="CommentText"/>
    <w:link w:val="CommentSubjectChar"/>
    <w:uiPriority w:val="99"/>
    <w:semiHidden/>
    <w:unhideWhenUsed/>
    <w:rsid w:val="003D381D"/>
    <w:rPr>
      <w:b/>
      <w:bCs/>
    </w:rPr>
  </w:style>
  <w:style w:type="character" w:customStyle="1" w:styleId="CommentSubjectChar">
    <w:name w:val="Comment Subject Char"/>
    <w:basedOn w:val="CommentTextChar"/>
    <w:link w:val="CommentSubject"/>
    <w:uiPriority w:val="99"/>
    <w:semiHidden/>
    <w:rsid w:val="003D3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358">
      <w:bodyDiv w:val="1"/>
      <w:marLeft w:val="0"/>
      <w:marRight w:val="0"/>
      <w:marTop w:val="0"/>
      <w:marBottom w:val="0"/>
      <w:divBdr>
        <w:top w:val="none" w:sz="0" w:space="0" w:color="auto"/>
        <w:left w:val="none" w:sz="0" w:space="0" w:color="auto"/>
        <w:bottom w:val="none" w:sz="0" w:space="0" w:color="auto"/>
        <w:right w:val="none" w:sz="0" w:space="0" w:color="auto"/>
      </w:divBdr>
    </w:div>
    <w:div w:id="115954829">
      <w:bodyDiv w:val="1"/>
      <w:marLeft w:val="0"/>
      <w:marRight w:val="0"/>
      <w:marTop w:val="0"/>
      <w:marBottom w:val="0"/>
      <w:divBdr>
        <w:top w:val="none" w:sz="0" w:space="0" w:color="auto"/>
        <w:left w:val="none" w:sz="0" w:space="0" w:color="auto"/>
        <w:bottom w:val="none" w:sz="0" w:space="0" w:color="auto"/>
        <w:right w:val="none" w:sz="0" w:space="0" w:color="auto"/>
      </w:divBdr>
    </w:div>
    <w:div w:id="141696458">
      <w:bodyDiv w:val="1"/>
      <w:marLeft w:val="0"/>
      <w:marRight w:val="0"/>
      <w:marTop w:val="0"/>
      <w:marBottom w:val="0"/>
      <w:divBdr>
        <w:top w:val="none" w:sz="0" w:space="0" w:color="auto"/>
        <w:left w:val="none" w:sz="0" w:space="0" w:color="auto"/>
        <w:bottom w:val="none" w:sz="0" w:space="0" w:color="auto"/>
        <w:right w:val="none" w:sz="0" w:space="0" w:color="auto"/>
      </w:divBdr>
    </w:div>
    <w:div w:id="172574095">
      <w:bodyDiv w:val="1"/>
      <w:marLeft w:val="0"/>
      <w:marRight w:val="0"/>
      <w:marTop w:val="0"/>
      <w:marBottom w:val="0"/>
      <w:divBdr>
        <w:top w:val="none" w:sz="0" w:space="0" w:color="auto"/>
        <w:left w:val="none" w:sz="0" w:space="0" w:color="auto"/>
        <w:bottom w:val="none" w:sz="0" w:space="0" w:color="auto"/>
        <w:right w:val="none" w:sz="0" w:space="0" w:color="auto"/>
      </w:divBdr>
    </w:div>
    <w:div w:id="402483786">
      <w:bodyDiv w:val="1"/>
      <w:marLeft w:val="0"/>
      <w:marRight w:val="0"/>
      <w:marTop w:val="0"/>
      <w:marBottom w:val="0"/>
      <w:divBdr>
        <w:top w:val="none" w:sz="0" w:space="0" w:color="auto"/>
        <w:left w:val="none" w:sz="0" w:space="0" w:color="auto"/>
        <w:bottom w:val="none" w:sz="0" w:space="0" w:color="auto"/>
        <w:right w:val="none" w:sz="0" w:space="0" w:color="auto"/>
      </w:divBdr>
    </w:div>
    <w:div w:id="665087664">
      <w:bodyDiv w:val="1"/>
      <w:marLeft w:val="0"/>
      <w:marRight w:val="0"/>
      <w:marTop w:val="0"/>
      <w:marBottom w:val="0"/>
      <w:divBdr>
        <w:top w:val="none" w:sz="0" w:space="0" w:color="auto"/>
        <w:left w:val="none" w:sz="0" w:space="0" w:color="auto"/>
        <w:bottom w:val="none" w:sz="0" w:space="0" w:color="auto"/>
        <w:right w:val="none" w:sz="0" w:space="0" w:color="auto"/>
      </w:divBdr>
    </w:div>
    <w:div w:id="852454517">
      <w:bodyDiv w:val="1"/>
      <w:marLeft w:val="0"/>
      <w:marRight w:val="0"/>
      <w:marTop w:val="0"/>
      <w:marBottom w:val="0"/>
      <w:divBdr>
        <w:top w:val="none" w:sz="0" w:space="0" w:color="auto"/>
        <w:left w:val="none" w:sz="0" w:space="0" w:color="auto"/>
        <w:bottom w:val="none" w:sz="0" w:space="0" w:color="auto"/>
        <w:right w:val="none" w:sz="0" w:space="0" w:color="auto"/>
      </w:divBdr>
    </w:div>
    <w:div w:id="1070495736">
      <w:bodyDiv w:val="1"/>
      <w:marLeft w:val="0"/>
      <w:marRight w:val="0"/>
      <w:marTop w:val="0"/>
      <w:marBottom w:val="0"/>
      <w:divBdr>
        <w:top w:val="none" w:sz="0" w:space="0" w:color="auto"/>
        <w:left w:val="none" w:sz="0" w:space="0" w:color="auto"/>
        <w:bottom w:val="none" w:sz="0" w:space="0" w:color="auto"/>
        <w:right w:val="none" w:sz="0" w:space="0" w:color="auto"/>
      </w:divBdr>
    </w:div>
    <w:div w:id="1114980095">
      <w:bodyDiv w:val="1"/>
      <w:marLeft w:val="0"/>
      <w:marRight w:val="0"/>
      <w:marTop w:val="0"/>
      <w:marBottom w:val="0"/>
      <w:divBdr>
        <w:top w:val="none" w:sz="0" w:space="0" w:color="auto"/>
        <w:left w:val="none" w:sz="0" w:space="0" w:color="auto"/>
        <w:bottom w:val="none" w:sz="0" w:space="0" w:color="auto"/>
        <w:right w:val="none" w:sz="0" w:space="0" w:color="auto"/>
      </w:divBdr>
      <w:divsChild>
        <w:div w:id="1253054134">
          <w:marLeft w:val="0"/>
          <w:marRight w:val="0"/>
          <w:marTop w:val="0"/>
          <w:marBottom w:val="0"/>
          <w:divBdr>
            <w:top w:val="none" w:sz="0" w:space="0" w:color="auto"/>
            <w:left w:val="none" w:sz="0" w:space="0" w:color="auto"/>
            <w:bottom w:val="none" w:sz="0" w:space="0" w:color="auto"/>
            <w:right w:val="none" w:sz="0" w:space="0" w:color="auto"/>
          </w:divBdr>
        </w:div>
      </w:divsChild>
    </w:div>
    <w:div w:id="1153908212">
      <w:bodyDiv w:val="1"/>
      <w:marLeft w:val="0"/>
      <w:marRight w:val="0"/>
      <w:marTop w:val="0"/>
      <w:marBottom w:val="0"/>
      <w:divBdr>
        <w:top w:val="none" w:sz="0" w:space="0" w:color="auto"/>
        <w:left w:val="none" w:sz="0" w:space="0" w:color="auto"/>
        <w:bottom w:val="none" w:sz="0" w:space="0" w:color="auto"/>
        <w:right w:val="none" w:sz="0" w:space="0" w:color="auto"/>
      </w:divBdr>
      <w:divsChild>
        <w:div w:id="347098853">
          <w:marLeft w:val="0"/>
          <w:marRight w:val="0"/>
          <w:marTop w:val="0"/>
          <w:marBottom w:val="0"/>
          <w:divBdr>
            <w:top w:val="none" w:sz="0" w:space="0" w:color="auto"/>
            <w:left w:val="none" w:sz="0" w:space="0" w:color="auto"/>
            <w:bottom w:val="none" w:sz="0" w:space="0" w:color="auto"/>
            <w:right w:val="none" w:sz="0" w:space="0" w:color="auto"/>
          </w:divBdr>
          <w:divsChild>
            <w:div w:id="1552040697">
              <w:marLeft w:val="0"/>
              <w:marRight w:val="0"/>
              <w:marTop w:val="0"/>
              <w:marBottom w:val="0"/>
              <w:divBdr>
                <w:top w:val="none" w:sz="0" w:space="0" w:color="auto"/>
                <w:left w:val="none" w:sz="0" w:space="0" w:color="auto"/>
                <w:bottom w:val="none" w:sz="0" w:space="0" w:color="auto"/>
                <w:right w:val="none" w:sz="0" w:space="0" w:color="auto"/>
              </w:divBdr>
              <w:divsChild>
                <w:div w:id="1189024505">
                  <w:marLeft w:val="0"/>
                  <w:marRight w:val="0"/>
                  <w:marTop w:val="0"/>
                  <w:marBottom w:val="0"/>
                  <w:divBdr>
                    <w:top w:val="none" w:sz="0" w:space="0" w:color="auto"/>
                    <w:left w:val="none" w:sz="0" w:space="0" w:color="auto"/>
                    <w:bottom w:val="none" w:sz="0" w:space="0" w:color="auto"/>
                    <w:right w:val="none" w:sz="0" w:space="0" w:color="auto"/>
                  </w:divBdr>
                </w:div>
              </w:divsChild>
            </w:div>
            <w:div w:id="1521966184">
              <w:marLeft w:val="0"/>
              <w:marRight w:val="0"/>
              <w:marTop w:val="0"/>
              <w:marBottom w:val="0"/>
              <w:divBdr>
                <w:top w:val="none" w:sz="0" w:space="0" w:color="auto"/>
                <w:left w:val="none" w:sz="0" w:space="0" w:color="auto"/>
                <w:bottom w:val="none" w:sz="0" w:space="0" w:color="auto"/>
                <w:right w:val="none" w:sz="0" w:space="0" w:color="auto"/>
              </w:divBdr>
              <w:divsChild>
                <w:div w:id="1990745100">
                  <w:marLeft w:val="0"/>
                  <w:marRight w:val="0"/>
                  <w:marTop w:val="0"/>
                  <w:marBottom w:val="0"/>
                  <w:divBdr>
                    <w:top w:val="none" w:sz="0" w:space="0" w:color="auto"/>
                    <w:left w:val="none" w:sz="0" w:space="0" w:color="auto"/>
                    <w:bottom w:val="none" w:sz="0" w:space="0" w:color="auto"/>
                    <w:right w:val="none" w:sz="0" w:space="0" w:color="auto"/>
                  </w:divBdr>
                </w:div>
              </w:divsChild>
            </w:div>
            <w:div w:id="1177767308">
              <w:marLeft w:val="0"/>
              <w:marRight w:val="0"/>
              <w:marTop w:val="0"/>
              <w:marBottom w:val="0"/>
              <w:divBdr>
                <w:top w:val="none" w:sz="0" w:space="0" w:color="auto"/>
                <w:left w:val="none" w:sz="0" w:space="0" w:color="auto"/>
                <w:bottom w:val="none" w:sz="0" w:space="0" w:color="auto"/>
                <w:right w:val="none" w:sz="0" w:space="0" w:color="auto"/>
              </w:divBdr>
              <w:divsChild>
                <w:div w:id="6011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7697">
      <w:bodyDiv w:val="1"/>
      <w:marLeft w:val="0"/>
      <w:marRight w:val="0"/>
      <w:marTop w:val="0"/>
      <w:marBottom w:val="0"/>
      <w:divBdr>
        <w:top w:val="none" w:sz="0" w:space="0" w:color="auto"/>
        <w:left w:val="none" w:sz="0" w:space="0" w:color="auto"/>
        <w:bottom w:val="none" w:sz="0" w:space="0" w:color="auto"/>
        <w:right w:val="none" w:sz="0" w:space="0" w:color="auto"/>
      </w:divBdr>
      <w:divsChild>
        <w:div w:id="1843667328">
          <w:marLeft w:val="0"/>
          <w:marRight w:val="0"/>
          <w:marTop w:val="0"/>
          <w:marBottom w:val="0"/>
          <w:divBdr>
            <w:top w:val="none" w:sz="0" w:space="0" w:color="auto"/>
            <w:left w:val="none" w:sz="0" w:space="0" w:color="auto"/>
            <w:bottom w:val="none" w:sz="0" w:space="0" w:color="auto"/>
            <w:right w:val="none" w:sz="0" w:space="0" w:color="auto"/>
          </w:divBdr>
        </w:div>
        <w:div w:id="1268344264">
          <w:marLeft w:val="0"/>
          <w:marRight w:val="0"/>
          <w:marTop w:val="0"/>
          <w:marBottom w:val="0"/>
          <w:divBdr>
            <w:top w:val="none" w:sz="0" w:space="0" w:color="auto"/>
            <w:left w:val="none" w:sz="0" w:space="0" w:color="auto"/>
            <w:bottom w:val="none" w:sz="0" w:space="0" w:color="auto"/>
            <w:right w:val="none" w:sz="0" w:space="0" w:color="auto"/>
          </w:divBdr>
        </w:div>
        <w:div w:id="1165896056">
          <w:marLeft w:val="0"/>
          <w:marRight w:val="0"/>
          <w:marTop w:val="0"/>
          <w:marBottom w:val="0"/>
          <w:divBdr>
            <w:top w:val="none" w:sz="0" w:space="0" w:color="auto"/>
            <w:left w:val="none" w:sz="0" w:space="0" w:color="auto"/>
            <w:bottom w:val="none" w:sz="0" w:space="0" w:color="auto"/>
            <w:right w:val="none" w:sz="0" w:space="0" w:color="auto"/>
          </w:divBdr>
        </w:div>
        <w:div w:id="2038381883">
          <w:marLeft w:val="0"/>
          <w:marRight w:val="0"/>
          <w:marTop w:val="0"/>
          <w:marBottom w:val="0"/>
          <w:divBdr>
            <w:top w:val="none" w:sz="0" w:space="0" w:color="auto"/>
            <w:left w:val="none" w:sz="0" w:space="0" w:color="auto"/>
            <w:bottom w:val="none" w:sz="0" w:space="0" w:color="auto"/>
            <w:right w:val="none" w:sz="0" w:space="0" w:color="auto"/>
          </w:divBdr>
        </w:div>
        <w:div w:id="135267727">
          <w:marLeft w:val="0"/>
          <w:marRight w:val="0"/>
          <w:marTop w:val="0"/>
          <w:marBottom w:val="0"/>
          <w:divBdr>
            <w:top w:val="none" w:sz="0" w:space="0" w:color="auto"/>
            <w:left w:val="none" w:sz="0" w:space="0" w:color="auto"/>
            <w:bottom w:val="none" w:sz="0" w:space="0" w:color="auto"/>
            <w:right w:val="none" w:sz="0" w:space="0" w:color="auto"/>
          </w:divBdr>
        </w:div>
        <w:div w:id="1490944752">
          <w:marLeft w:val="0"/>
          <w:marRight w:val="0"/>
          <w:marTop w:val="0"/>
          <w:marBottom w:val="0"/>
          <w:divBdr>
            <w:top w:val="none" w:sz="0" w:space="0" w:color="auto"/>
            <w:left w:val="none" w:sz="0" w:space="0" w:color="auto"/>
            <w:bottom w:val="none" w:sz="0" w:space="0" w:color="auto"/>
            <w:right w:val="none" w:sz="0" w:space="0" w:color="auto"/>
          </w:divBdr>
        </w:div>
      </w:divsChild>
    </w:div>
    <w:div w:id="1314140670">
      <w:bodyDiv w:val="1"/>
      <w:marLeft w:val="0"/>
      <w:marRight w:val="0"/>
      <w:marTop w:val="0"/>
      <w:marBottom w:val="0"/>
      <w:divBdr>
        <w:top w:val="none" w:sz="0" w:space="0" w:color="auto"/>
        <w:left w:val="none" w:sz="0" w:space="0" w:color="auto"/>
        <w:bottom w:val="none" w:sz="0" w:space="0" w:color="auto"/>
        <w:right w:val="none" w:sz="0" w:space="0" w:color="auto"/>
      </w:divBdr>
    </w:div>
    <w:div w:id="1430154066">
      <w:bodyDiv w:val="1"/>
      <w:marLeft w:val="0"/>
      <w:marRight w:val="0"/>
      <w:marTop w:val="0"/>
      <w:marBottom w:val="0"/>
      <w:divBdr>
        <w:top w:val="none" w:sz="0" w:space="0" w:color="auto"/>
        <w:left w:val="none" w:sz="0" w:space="0" w:color="auto"/>
        <w:bottom w:val="none" w:sz="0" w:space="0" w:color="auto"/>
        <w:right w:val="none" w:sz="0" w:space="0" w:color="auto"/>
      </w:divBdr>
    </w:div>
    <w:div w:id="1602952435">
      <w:bodyDiv w:val="1"/>
      <w:marLeft w:val="0"/>
      <w:marRight w:val="0"/>
      <w:marTop w:val="0"/>
      <w:marBottom w:val="0"/>
      <w:divBdr>
        <w:top w:val="none" w:sz="0" w:space="0" w:color="auto"/>
        <w:left w:val="none" w:sz="0" w:space="0" w:color="auto"/>
        <w:bottom w:val="none" w:sz="0" w:space="0" w:color="auto"/>
        <w:right w:val="none" w:sz="0" w:space="0" w:color="auto"/>
      </w:divBdr>
    </w:div>
    <w:div w:id="1619483708">
      <w:bodyDiv w:val="1"/>
      <w:marLeft w:val="0"/>
      <w:marRight w:val="0"/>
      <w:marTop w:val="0"/>
      <w:marBottom w:val="0"/>
      <w:divBdr>
        <w:top w:val="none" w:sz="0" w:space="0" w:color="auto"/>
        <w:left w:val="none" w:sz="0" w:space="0" w:color="auto"/>
        <w:bottom w:val="none" w:sz="0" w:space="0" w:color="auto"/>
        <w:right w:val="none" w:sz="0" w:space="0" w:color="auto"/>
      </w:divBdr>
    </w:div>
    <w:div w:id="1689718136">
      <w:bodyDiv w:val="1"/>
      <w:marLeft w:val="0"/>
      <w:marRight w:val="0"/>
      <w:marTop w:val="0"/>
      <w:marBottom w:val="0"/>
      <w:divBdr>
        <w:top w:val="none" w:sz="0" w:space="0" w:color="auto"/>
        <w:left w:val="none" w:sz="0" w:space="0" w:color="auto"/>
        <w:bottom w:val="none" w:sz="0" w:space="0" w:color="auto"/>
        <w:right w:val="none" w:sz="0" w:space="0" w:color="auto"/>
      </w:divBdr>
    </w:div>
    <w:div w:id="1739596919">
      <w:bodyDiv w:val="1"/>
      <w:marLeft w:val="0"/>
      <w:marRight w:val="0"/>
      <w:marTop w:val="0"/>
      <w:marBottom w:val="0"/>
      <w:divBdr>
        <w:top w:val="none" w:sz="0" w:space="0" w:color="auto"/>
        <w:left w:val="none" w:sz="0" w:space="0" w:color="auto"/>
        <w:bottom w:val="none" w:sz="0" w:space="0" w:color="auto"/>
        <w:right w:val="none" w:sz="0" w:space="0" w:color="auto"/>
      </w:divBdr>
    </w:div>
    <w:div w:id="2024474898">
      <w:bodyDiv w:val="1"/>
      <w:marLeft w:val="0"/>
      <w:marRight w:val="0"/>
      <w:marTop w:val="0"/>
      <w:marBottom w:val="0"/>
      <w:divBdr>
        <w:top w:val="none" w:sz="0" w:space="0" w:color="auto"/>
        <w:left w:val="none" w:sz="0" w:space="0" w:color="auto"/>
        <w:bottom w:val="none" w:sz="0" w:space="0" w:color="auto"/>
        <w:right w:val="none" w:sz="0" w:space="0" w:color="auto"/>
      </w:divBdr>
    </w:div>
    <w:div w:id="207149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nbusselle@gmail.co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paulsburlingame.org/suppor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paulsburlinga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3149</Words>
  <Characters>14078</Characters>
  <Application>Microsoft Office Word</Application>
  <DocSecurity>0</DocSecurity>
  <Lines>439</Lines>
  <Paragraphs>200</Paragraphs>
  <ScaleCrop>false</ScaleCrop>
  <HeadingPairs>
    <vt:vector size="2" baseType="variant">
      <vt:variant>
        <vt:lpstr>Title</vt:lpstr>
      </vt:variant>
      <vt:variant>
        <vt:i4>1</vt:i4>
      </vt:variant>
    </vt:vector>
  </HeadingPairs>
  <TitlesOfParts>
    <vt:vector size="1" baseType="lpstr">
      <vt:lpstr>Advent Festival of Lessons and Carols</vt:lpstr>
    </vt:vector>
  </TitlesOfParts>
  <Company>St. Paul's Episcopal Church</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 Festival of Lessons and Carols</dc:title>
  <dc:subject/>
  <dc:creator>Thomas Skillings</dc:creator>
  <cp:keywords/>
  <dc:description/>
  <cp:lastModifiedBy>Jocelyn Sideco</cp:lastModifiedBy>
  <cp:revision>11</cp:revision>
  <cp:lastPrinted>2025-12-28T00:07:00Z</cp:lastPrinted>
  <dcterms:created xsi:type="dcterms:W3CDTF">2025-12-24T21:38:00Z</dcterms:created>
  <dcterms:modified xsi:type="dcterms:W3CDTF">2025-12-28T17:17:00Z</dcterms:modified>
</cp:coreProperties>
</file>